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0B" w:rsidRPr="00FF751F" w:rsidRDefault="00E24715" w:rsidP="00784E0B">
      <w:pPr>
        <w:pStyle w:val="a7"/>
        <w:spacing w:after="0"/>
        <w:rPr>
          <w:szCs w:val="28"/>
        </w:rPr>
      </w:pPr>
      <w:r>
        <w:rPr>
          <w:b w:val="0"/>
          <w:noProof/>
        </w:rPr>
        <w:drawing>
          <wp:anchor distT="0" distB="0" distL="114300" distR="114300" simplePos="0" relativeHeight="251656704" behindDoc="0" locked="0" layoutInCell="1" allowOverlap="1" wp14:anchorId="3E245FE5" wp14:editId="147FB5FA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74ECE0" wp14:editId="5AAFF190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784E0B" w:rsidP="00536A81">
                            <w:pPr>
                              <w:jc w:val="center"/>
                            </w:pPr>
                            <w:r>
                              <w:t>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784E0B" w:rsidP="00536A81">
                      <w:pPr>
                        <w:jc w:val="center"/>
                      </w:pPr>
                      <w:r>
                        <w:t>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D31741" wp14:editId="7F2FDF58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784E0B" w:rsidP="00C06726">
                            <w:pPr>
                              <w:jc w:val="center"/>
                            </w:pPr>
                            <w:r>
                              <w:t>29.11.2022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784E0B" w:rsidP="00C06726">
                      <w:pPr>
                        <w:jc w:val="center"/>
                      </w:pPr>
                      <w:r>
                        <w:t>29.11.2022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5881">
        <w:rPr>
          <w:noProof/>
        </w:rPr>
        <w:t>О</w:t>
      </w:r>
      <w:r w:rsidR="00784E0B">
        <w:rPr>
          <w:noProof/>
        </w:rPr>
        <w:t>б</w:t>
      </w:r>
      <w:r w:rsidR="004C5881">
        <w:rPr>
          <w:noProof/>
        </w:rPr>
        <w:t xml:space="preserve"> </w:t>
      </w:r>
      <w:r w:rsidR="00784E0B" w:rsidRPr="00FF751F">
        <w:rPr>
          <w:szCs w:val="28"/>
        </w:rPr>
        <w:t xml:space="preserve">учреждении управления </w:t>
      </w:r>
    </w:p>
    <w:p w:rsidR="00784E0B" w:rsidRPr="00FF751F" w:rsidRDefault="00784E0B" w:rsidP="00784E0B">
      <w:pPr>
        <w:pStyle w:val="a7"/>
        <w:spacing w:after="0"/>
        <w:rPr>
          <w:szCs w:val="28"/>
        </w:rPr>
      </w:pPr>
      <w:r>
        <w:rPr>
          <w:szCs w:val="28"/>
        </w:rPr>
        <w:t>жилищных отношений</w:t>
      </w:r>
    </w:p>
    <w:p w:rsidR="00784E0B" w:rsidRPr="00FF751F" w:rsidRDefault="00784E0B" w:rsidP="00784E0B">
      <w:pPr>
        <w:pStyle w:val="a7"/>
        <w:spacing w:after="0"/>
        <w:rPr>
          <w:szCs w:val="28"/>
        </w:rPr>
      </w:pPr>
      <w:r w:rsidRPr="00FF751F">
        <w:rPr>
          <w:szCs w:val="28"/>
        </w:rPr>
        <w:t xml:space="preserve">администрации Пермского </w:t>
      </w:r>
    </w:p>
    <w:p w:rsidR="00784E0B" w:rsidRPr="00FF751F" w:rsidRDefault="00784E0B" w:rsidP="00784E0B">
      <w:pPr>
        <w:pStyle w:val="a7"/>
        <w:spacing w:after="0"/>
        <w:rPr>
          <w:szCs w:val="28"/>
        </w:rPr>
      </w:pPr>
      <w:r w:rsidRPr="00FF751F">
        <w:rPr>
          <w:szCs w:val="28"/>
        </w:rPr>
        <w:t xml:space="preserve">муниципального округа Пермского </w:t>
      </w:r>
    </w:p>
    <w:p w:rsidR="00784E0B" w:rsidRPr="00FF751F" w:rsidRDefault="00784E0B" w:rsidP="00784E0B">
      <w:pPr>
        <w:pStyle w:val="a7"/>
        <w:spacing w:after="0"/>
        <w:rPr>
          <w:szCs w:val="28"/>
        </w:rPr>
      </w:pPr>
      <w:r w:rsidRPr="00FF751F">
        <w:rPr>
          <w:szCs w:val="28"/>
        </w:rPr>
        <w:t xml:space="preserve">края и утверждении Положения </w:t>
      </w:r>
    </w:p>
    <w:p w:rsidR="00784E0B" w:rsidRDefault="00784E0B" w:rsidP="00784E0B">
      <w:pPr>
        <w:pStyle w:val="a7"/>
        <w:spacing w:after="0"/>
        <w:rPr>
          <w:szCs w:val="28"/>
        </w:rPr>
      </w:pPr>
      <w:r w:rsidRPr="00FF751F">
        <w:rPr>
          <w:szCs w:val="28"/>
        </w:rPr>
        <w:t xml:space="preserve">об управлении </w:t>
      </w:r>
      <w:r>
        <w:rPr>
          <w:szCs w:val="28"/>
        </w:rPr>
        <w:t xml:space="preserve">жилищных </w:t>
      </w:r>
    </w:p>
    <w:p w:rsidR="00784E0B" w:rsidRPr="00FF751F" w:rsidRDefault="00784E0B" w:rsidP="00784E0B">
      <w:pPr>
        <w:pStyle w:val="a7"/>
        <w:spacing w:after="0"/>
        <w:rPr>
          <w:szCs w:val="28"/>
        </w:rPr>
      </w:pPr>
      <w:r>
        <w:rPr>
          <w:szCs w:val="28"/>
        </w:rPr>
        <w:t>отношений</w:t>
      </w:r>
      <w:r w:rsidRPr="00FF751F">
        <w:rPr>
          <w:szCs w:val="28"/>
        </w:rPr>
        <w:t xml:space="preserve"> администрации </w:t>
      </w:r>
    </w:p>
    <w:p w:rsidR="00784E0B" w:rsidRPr="00FF751F" w:rsidRDefault="00784E0B" w:rsidP="00784E0B">
      <w:pPr>
        <w:pStyle w:val="a7"/>
        <w:spacing w:after="0"/>
        <w:rPr>
          <w:szCs w:val="28"/>
        </w:rPr>
      </w:pPr>
      <w:r w:rsidRPr="00FF751F">
        <w:rPr>
          <w:szCs w:val="28"/>
        </w:rPr>
        <w:t xml:space="preserve">Пермского муниципального </w:t>
      </w:r>
    </w:p>
    <w:p w:rsidR="00017BB4" w:rsidRPr="0071786A" w:rsidRDefault="00784E0B" w:rsidP="0071786A">
      <w:pPr>
        <w:pStyle w:val="a7"/>
        <w:rPr>
          <w:szCs w:val="28"/>
        </w:rPr>
      </w:pPr>
      <w:r w:rsidRPr="00FF751F">
        <w:rPr>
          <w:szCs w:val="28"/>
        </w:rPr>
        <w:t>округа Пермского края</w:t>
      </w:r>
    </w:p>
    <w:p w:rsidR="00784E0B" w:rsidRDefault="00784E0B" w:rsidP="00784E0B">
      <w:pPr>
        <w:spacing w:line="360" w:lineRule="exact"/>
        <w:ind w:firstLine="720"/>
        <w:jc w:val="both"/>
        <w:rPr>
          <w:szCs w:val="28"/>
          <w:lang w:eastAsia="x-none"/>
        </w:rPr>
      </w:pPr>
      <w:r>
        <w:rPr>
          <w:szCs w:val="28"/>
          <w:lang w:val="x-none" w:eastAsia="x-none"/>
        </w:rPr>
        <w:t xml:space="preserve">В </w:t>
      </w:r>
      <w:r>
        <w:rPr>
          <w:szCs w:val="28"/>
          <w:lang w:eastAsia="x-none"/>
        </w:rPr>
        <w:t>соответствии</w:t>
      </w:r>
      <w:r>
        <w:rPr>
          <w:szCs w:val="28"/>
          <w:lang w:val="x-none" w:eastAsia="x-none"/>
        </w:rPr>
        <w:t xml:space="preserve"> с частью 3 статьи 41 Федерального </w:t>
      </w:r>
      <w:bookmarkStart w:id="0" w:name="_GoBack"/>
      <w:bookmarkEnd w:id="0"/>
      <w:r>
        <w:rPr>
          <w:szCs w:val="28"/>
          <w:lang w:val="x-none" w:eastAsia="x-none"/>
        </w:rPr>
        <w:t>закона от 06.10.2003 № 131-ФЗ «Об общих принципах организации местного самоуправления в Р</w:t>
      </w:r>
      <w:r>
        <w:rPr>
          <w:szCs w:val="28"/>
          <w:lang w:eastAsia="x-none"/>
        </w:rPr>
        <w:t xml:space="preserve">оссийской </w:t>
      </w:r>
      <w:r>
        <w:rPr>
          <w:szCs w:val="28"/>
          <w:lang w:val="x-none" w:eastAsia="x-none"/>
        </w:rPr>
        <w:t>Ф</w:t>
      </w:r>
      <w:r>
        <w:rPr>
          <w:szCs w:val="28"/>
          <w:lang w:eastAsia="x-none"/>
        </w:rPr>
        <w:t>едерации</w:t>
      </w:r>
      <w:r>
        <w:rPr>
          <w:szCs w:val="28"/>
          <w:lang w:val="x-none" w:eastAsia="x-none"/>
        </w:rPr>
        <w:t xml:space="preserve">», </w:t>
      </w:r>
      <w:r>
        <w:rPr>
          <w:szCs w:val="28"/>
        </w:rPr>
        <w:t xml:space="preserve">Законом Пермского края от 29 апреля 2022 г. № 75-ПК «Об образовании нового муниципального образования Пермский муниципальный округ Пермского края», </w:t>
      </w:r>
      <w:r w:rsidRPr="00DF6AAD">
        <w:rPr>
          <w:szCs w:val="28"/>
        </w:rPr>
        <w:t xml:space="preserve">частью 4 статьи 32 Устава Пермского муниципального </w:t>
      </w:r>
      <w:r w:rsidR="000A6CF1">
        <w:rPr>
          <w:szCs w:val="28"/>
        </w:rPr>
        <w:t>округа</w:t>
      </w:r>
      <w:r w:rsidRPr="00DF6AAD">
        <w:rPr>
          <w:szCs w:val="28"/>
        </w:rPr>
        <w:t xml:space="preserve"> Пермского края, </w:t>
      </w:r>
      <w:r>
        <w:rPr>
          <w:bCs/>
          <w:szCs w:val="28"/>
        </w:rPr>
        <w:t>решением Думы Пермского муниципального округа Пермского края от 29 ноября 2022 года № 47 «Об утверждении структуры администрации Пермского муниципального округа Пермского края»</w:t>
      </w:r>
    </w:p>
    <w:p w:rsidR="00784E0B" w:rsidRDefault="00784E0B" w:rsidP="00784E0B">
      <w:pPr>
        <w:spacing w:line="360" w:lineRule="exact"/>
        <w:ind w:firstLine="709"/>
        <w:jc w:val="both"/>
        <w:rPr>
          <w:szCs w:val="28"/>
          <w:lang w:val="x-none" w:eastAsia="x-none"/>
        </w:rPr>
      </w:pPr>
      <w:r>
        <w:rPr>
          <w:szCs w:val="28"/>
          <w:lang w:eastAsia="x-none"/>
        </w:rPr>
        <w:t>Дума Пермского муниципального округа Пермского края</w:t>
      </w:r>
      <w:r>
        <w:rPr>
          <w:szCs w:val="28"/>
          <w:lang w:val="x-none" w:eastAsia="x-none"/>
        </w:rPr>
        <w:t xml:space="preserve"> </w:t>
      </w:r>
      <w:r>
        <w:rPr>
          <w:szCs w:val="28"/>
          <w:lang w:eastAsia="x-none"/>
        </w:rPr>
        <w:t>РЕШАЕТ</w:t>
      </w:r>
      <w:r>
        <w:rPr>
          <w:szCs w:val="28"/>
          <w:lang w:val="x-none" w:eastAsia="x-none"/>
        </w:rPr>
        <w:t>:</w:t>
      </w:r>
    </w:p>
    <w:p w:rsidR="00784E0B" w:rsidRDefault="00784E0B" w:rsidP="00784E0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1.Учредить управление жилищных отношений администрации Пермского муниципального округа Пермского края с правами юридического лица в форме муниципального казенного учреждения.</w:t>
      </w:r>
    </w:p>
    <w:p w:rsidR="00784E0B" w:rsidRDefault="00784E0B" w:rsidP="00784E0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2.Утвердить прилагаемое </w:t>
      </w:r>
      <w:hyperlink r:id="rId10" w:anchor="P37" w:history="1">
        <w:r w:rsidRPr="0068250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управлении жилищных отношений администрации Пермского муниципального округа Пермского края.</w:t>
      </w:r>
    </w:p>
    <w:p w:rsidR="00784E0B" w:rsidRDefault="00784E0B" w:rsidP="00784E0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3.Управлению жилищных отношений администрации Пермского муниципального округа Пермского края приступить к исполнению исполнительно-распорядительных функций на территории Пермского муниципального округа Пермского края с 01 января 2023 года.</w:t>
      </w:r>
    </w:p>
    <w:p w:rsidR="00784E0B" w:rsidRPr="00DF6AAD" w:rsidRDefault="00784E0B" w:rsidP="00784E0B">
      <w:pPr>
        <w:spacing w:line="360" w:lineRule="exact"/>
        <w:ind w:firstLine="709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>4</w:t>
      </w:r>
      <w:r>
        <w:rPr>
          <w:szCs w:val="28"/>
          <w:lang w:val="x-none" w:eastAsia="x-none"/>
        </w:rPr>
        <w:t>. </w:t>
      </w:r>
      <w:r w:rsidRPr="00DF6AAD">
        <w:rPr>
          <w:szCs w:val="28"/>
          <w:lang w:eastAsia="x-none"/>
        </w:rPr>
        <w:t xml:space="preserve">Поручить главе муниципального округа - главе администрации Пермского муниципального округа Пермского края </w:t>
      </w:r>
      <w:r w:rsidR="000A6CF1" w:rsidRPr="000A6CF1">
        <w:rPr>
          <w:szCs w:val="28"/>
          <w:lang w:eastAsia="x-none"/>
        </w:rPr>
        <w:t xml:space="preserve">В.Ю. Цветову </w:t>
      </w:r>
      <w:r w:rsidRPr="00DF6AAD">
        <w:rPr>
          <w:szCs w:val="28"/>
          <w:lang w:eastAsia="x-none"/>
        </w:rPr>
        <w:t>осуществить действия по государственной регистрации управлени</w:t>
      </w:r>
      <w:r>
        <w:rPr>
          <w:szCs w:val="28"/>
          <w:lang w:eastAsia="x-none"/>
        </w:rPr>
        <w:t>я</w:t>
      </w:r>
      <w:r w:rsidRPr="00DF6AAD">
        <w:rPr>
          <w:szCs w:val="28"/>
          <w:lang w:eastAsia="x-none"/>
        </w:rPr>
        <w:t xml:space="preserve"> жилищных отношений </w:t>
      </w:r>
      <w:r w:rsidRPr="00DF6AAD">
        <w:rPr>
          <w:szCs w:val="28"/>
          <w:lang w:eastAsia="x-none"/>
        </w:rPr>
        <w:lastRenderedPageBreak/>
        <w:t>администрации Пермского муниципального округа Пермского края как юридического лица.</w:t>
      </w:r>
    </w:p>
    <w:p w:rsidR="00784E0B" w:rsidRPr="00DF6AAD" w:rsidRDefault="00784E0B" w:rsidP="00784E0B">
      <w:pPr>
        <w:spacing w:line="360" w:lineRule="exact"/>
        <w:ind w:firstLine="709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>5</w:t>
      </w:r>
      <w:r w:rsidRPr="00DF6AAD">
        <w:rPr>
          <w:szCs w:val="28"/>
          <w:lang w:eastAsia="x-none"/>
        </w:rPr>
        <w:t>. 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r w:rsidRPr="00DF6AAD">
        <w:rPr>
          <w:szCs w:val="28"/>
          <w:lang w:val="en-US" w:eastAsia="x-none"/>
        </w:rPr>
        <w:t>www</w:t>
      </w:r>
      <w:r w:rsidRPr="00DF6AAD">
        <w:rPr>
          <w:szCs w:val="28"/>
          <w:lang w:eastAsia="x-none"/>
        </w:rPr>
        <w:t>.</w:t>
      </w:r>
      <w:r w:rsidRPr="00DF6AAD">
        <w:rPr>
          <w:szCs w:val="28"/>
          <w:lang w:val="en-US" w:eastAsia="x-none"/>
        </w:rPr>
        <w:t>permraion</w:t>
      </w:r>
      <w:r w:rsidRPr="00DF6AAD">
        <w:rPr>
          <w:szCs w:val="28"/>
          <w:lang w:eastAsia="x-none"/>
        </w:rPr>
        <w:t>.</w:t>
      </w:r>
      <w:r w:rsidRPr="00DF6AAD">
        <w:rPr>
          <w:szCs w:val="28"/>
          <w:lang w:val="en-US" w:eastAsia="x-none"/>
        </w:rPr>
        <w:t>ru</w:t>
      </w:r>
      <w:r w:rsidRPr="00DF6AAD">
        <w:rPr>
          <w:szCs w:val="28"/>
          <w:lang w:eastAsia="x-none"/>
        </w:rPr>
        <w:t>).</w:t>
      </w:r>
    </w:p>
    <w:p w:rsidR="00784E0B" w:rsidRPr="00DF6AAD" w:rsidRDefault="00784E0B" w:rsidP="00784E0B">
      <w:pPr>
        <w:spacing w:line="360" w:lineRule="exact"/>
        <w:ind w:firstLine="709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>6</w:t>
      </w:r>
      <w:r w:rsidRPr="00DF6AAD">
        <w:rPr>
          <w:szCs w:val="28"/>
          <w:lang w:eastAsia="x-none"/>
        </w:rPr>
        <w:t xml:space="preserve">. Настоящее решение вступает в силу со дня его официального опубликования (обнародования).  </w:t>
      </w:r>
    </w:p>
    <w:p w:rsidR="00784E0B" w:rsidRPr="00DF6AAD" w:rsidRDefault="00784E0B" w:rsidP="00784E0B">
      <w:pPr>
        <w:spacing w:line="360" w:lineRule="exact"/>
        <w:ind w:firstLine="709"/>
        <w:jc w:val="both"/>
        <w:rPr>
          <w:szCs w:val="28"/>
          <w:u w:val="single"/>
          <w:lang w:eastAsia="x-none"/>
        </w:rPr>
      </w:pPr>
      <w:r>
        <w:rPr>
          <w:szCs w:val="28"/>
          <w:lang w:eastAsia="x-none"/>
        </w:rPr>
        <w:t>7</w:t>
      </w:r>
      <w:r w:rsidRPr="00DF6AAD">
        <w:rPr>
          <w:szCs w:val="28"/>
          <w:lang w:eastAsia="x-none"/>
        </w:rPr>
        <w:t>. Контроль за исполнением настоящего решения возложить на комитет Думы Пермского муниципального округа по местному самоуправлению и социальной политике.</w:t>
      </w:r>
    </w:p>
    <w:p w:rsidR="00784E0B" w:rsidRDefault="00784E0B" w:rsidP="00784E0B">
      <w:pPr>
        <w:spacing w:line="360" w:lineRule="exact"/>
        <w:ind w:firstLine="709"/>
        <w:jc w:val="both"/>
        <w:rPr>
          <w:szCs w:val="28"/>
          <w:u w:val="single"/>
        </w:rPr>
      </w:pPr>
    </w:p>
    <w:p w:rsidR="00784E0B" w:rsidRPr="006E32CB" w:rsidRDefault="00784E0B" w:rsidP="00784E0B">
      <w:pPr>
        <w:autoSpaceDE w:val="0"/>
        <w:autoSpaceDN w:val="0"/>
        <w:adjustRightInd w:val="0"/>
        <w:jc w:val="both"/>
        <w:rPr>
          <w:szCs w:val="28"/>
        </w:rPr>
      </w:pPr>
      <w:r w:rsidRPr="006E32CB">
        <w:rPr>
          <w:szCs w:val="28"/>
        </w:rPr>
        <w:t>Председатель Думы</w:t>
      </w:r>
    </w:p>
    <w:p w:rsidR="00784E0B" w:rsidRPr="006E32CB" w:rsidRDefault="00784E0B" w:rsidP="00784E0B">
      <w:pPr>
        <w:autoSpaceDE w:val="0"/>
        <w:autoSpaceDN w:val="0"/>
        <w:adjustRightInd w:val="0"/>
        <w:jc w:val="both"/>
        <w:rPr>
          <w:szCs w:val="28"/>
        </w:rPr>
      </w:pPr>
      <w:r w:rsidRPr="006E32CB">
        <w:rPr>
          <w:szCs w:val="28"/>
        </w:rPr>
        <w:t>Пермского муниципального округа</w:t>
      </w:r>
      <w:r>
        <w:rPr>
          <w:szCs w:val="28"/>
        </w:rPr>
        <w:t xml:space="preserve">                                                       Д.В Гордиенко</w:t>
      </w:r>
    </w:p>
    <w:p w:rsidR="00784E0B" w:rsidRPr="006E32CB" w:rsidRDefault="00784E0B" w:rsidP="00784E0B">
      <w:pPr>
        <w:autoSpaceDE w:val="0"/>
        <w:autoSpaceDN w:val="0"/>
        <w:adjustRightInd w:val="0"/>
        <w:jc w:val="both"/>
        <w:rPr>
          <w:szCs w:val="28"/>
        </w:rPr>
      </w:pPr>
    </w:p>
    <w:p w:rsidR="00784E0B" w:rsidRPr="006E32CB" w:rsidRDefault="00784E0B" w:rsidP="00784E0B">
      <w:pPr>
        <w:autoSpaceDE w:val="0"/>
        <w:autoSpaceDN w:val="0"/>
        <w:adjustRightInd w:val="0"/>
        <w:jc w:val="both"/>
        <w:rPr>
          <w:szCs w:val="28"/>
        </w:rPr>
      </w:pPr>
      <w:r w:rsidRPr="006E32CB">
        <w:rPr>
          <w:szCs w:val="28"/>
        </w:rPr>
        <w:t>Глава муниципального округа –</w:t>
      </w:r>
    </w:p>
    <w:p w:rsidR="00784E0B" w:rsidRPr="006E32CB" w:rsidRDefault="00784E0B" w:rsidP="00784E0B">
      <w:pPr>
        <w:autoSpaceDE w:val="0"/>
        <w:autoSpaceDN w:val="0"/>
        <w:adjustRightInd w:val="0"/>
        <w:jc w:val="both"/>
        <w:rPr>
          <w:szCs w:val="28"/>
        </w:rPr>
      </w:pPr>
      <w:r w:rsidRPr="006E32CB">
        <w:rPr>
          <w:szCs w:val="28"/>
        </w:rPr>
        <w:t>глава администрации Пермского</w:t>
      </w:r>
    </w:p>
    <w:p w:rsidR="00784E0B" w:rsidRPr="006E32CB" w:rsidRDefault="00784E0B" w:rsidP="00784E0B">
      <w:pPr>
        <w:autoSpaceDE w:val="0"/>
        <w:autoSpaceDN w:val="0"/>
        <w:adjustRightInd w:val="0"/>
        <w:jc w:val="both"/>
        <w:rPr>
          <w:szCs w:val="28"/>
        </w:rPr>
      </w:pPr>
      <w:r w:rsidRPr="006E32CB">
        <w:rPr>
          <w:szCs w:val="28"/>
        </w:rPr>
        <w:t>муниципального округа</w:t>
      </w:r>
      <w:r>
        <w:rPr>
          <w:szCs w:val="28"/>
        </w:rPr>
        <w:t xml:space="preserve">                                                                             В.Ю. Цветов</w:t>
      </w:r>
    </w:p>
    <w:p w:rsidR="00784E0B" w:rsidRPr="006E32CB" w:rsidRDefault="00784E0B" w:rsidP="00784E0B">
      <w:pPr>
        <w:autoSpaceDE w:val="0"/>
        <w:autoSpaceDN w:val="0"/>
        <w:adjustRightInd w:val="0"/>
        <w:jc w:val="both"/>
        <w:rPr>
          <w:szCs w:val="28"/>
        </w:rPr>
      </w:pPr>
    </w:p>
    <w:p w:rsidR="000564EC" w:rsidRPr="000564EC" w:rsidRDefault="000564EC" w:rsidP="000564EC"/>
    <w:p w:rsidR="00827718" w:rsidRPr="00D334A0" w:rsidRDefault="00827718" w:rsidP="00827718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</w:p>
    <w:p w:rsidR="00984089" w:rsidRDefault="00984089" w:rsidP="00AC69A1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</w:p>
    <w:p w:rsidR="00784E0B" w:rsidRDefault="00784E0B" w:rsidP="00AC69A1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</w:p>
    <w:p w:rsidR="00784E0B" w:rsidRDefault="00784E0B" w:rsidP="00AC69A1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</w:p>
    <w:p w:rsidR="00784E0B" w:rsidRDefault="00784E0B" w:rsidP="00AC69A1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</w:p>
    <w:p w:rsidR="00784E0B" w:rsidRDefault="00784E0B" w:rsidP="00AC69A1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</w:p>
    <w:p w:rsidR="00784E0B" w:rsidRDefault="00784E0B" w:rsidP="00AC69A1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</w:p>
    <w:p w:rsidR="00784E0B" w:rsidRDefault="00784E0B" w:rsidP="00AC69A1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</w:p>
    <w:p w:rsidR="00784E0B" w:rsidRDefault="00784E0B" w:rsidP="00AC69A1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</w:p>
    <w:p w:rsidR="00784E0B" w:rsidRDefault="00784E0B" w:rsidP="00AC69A1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</w:p>
    <w:p w:rsidR="00784E0B" w:rsidRDefault="00784E0B" w:rsidP="00AC69A1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</w:p>
    <w:p w:rsidR="00784E0B" w:rsidRDefault="00784E0B" w:rsidP="00AC69A1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</w:p>
    <w:p w:rsidR="00784E0B" w:rsidRDefault="00784E0B" w:rsidP="00AC69A1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</w:p>
    <w:p w:rsidR="00784E0B" w:rsidRDefault="00784E0B" w:rsidP="00AC69A1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</w:p>
    <w:p w:rsidR="00784E0B" w:rsidRDefault="00784E0B" w:rsidP="00AC69A1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</w:p>
    <w:p w:rsidR="00784E0B" w:rsidRDefault="00784E0B" w:rsidP="00AC69A1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</w:p>
    <w:p w:rsidR="00784E0B" w:rsidRDefault="00784E0B" w:rsidP="00AC69A1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</w:p>
    <w:p w:rsidR="00784E0B" w:rsidRDefault="00784E0B" w:rsidP="00AC69A1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</w:p>
    <w:p w:rsidR="00784E0B" w:rsidRDefault="00784E0B" w:rsidP="00AC69A1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</w:p>
    <w:p w:rsidR="00784E0B" w:rsidRDefault="00784E0B" w:rsidP="00AC69A1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</w:p>
    <w:p w:rsidR="00784E0B" w:rsidRDefault="00784E0B" w:rsidP="00AC69A1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</w:p>
    <w:p w:rsidR="00784E0B" w:rsidRDefault="00784E0B" w:rsidP="00AC69A1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</w:p>
    <w:p w:rsidR="00784E0B" w:rsidRDefault="00784E0B" w:rsidP="00AC69A1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</w:p>
    <w:p w:rsidR="00784E0B" w:rsidRDefault="00784E0B" w:rsidP="00AC69A1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</w:p>
    <w:p w:rsidR="000A6CF1" w:rsidRDefault="000A6CF1" w:rsidP="00784E0B">
      <w:pPr>
        <w:ind w:left="6096"/>
        <w:rPr>
          <w:szCs w:val="28"/>
        </w:rPr>
      </w:pPr>
    </w:p>
    <w:p w:rsidR="00784E0B" w:rsidRDefault="00784E0B" w:rsidP="00784E0B">
      <w:pPr>
        <w:ind w:left="6096"/>
        <w:rPr>
          <w:szCs w:val="28"/>
        </w:rPr>
      </w:pPr>
      <w:r>
        <w:rPr>
          <w:szCs w:val="28"/>
        </w:rPr>
        <w:lastRenderedPageBreak/>
        <w:t xml:space="preserve">УТВЕРЖДЕНО </w:t>
      </w:r>
    </w:p>
    <w:p w:rsidR="00784E0B" w:rsidRDefault="00784E0B" w:rsidP="00784E0B">
      <w:pPr>
        <w:ind w:left="6096"/>
        <w:rPr>
          <w:szCs w:val="28"/>
        </w:rPr>
      </w:pPr>
      <w:r>
        <w:rPr>
          <w:szCs w:val="28"/>
        </w:rPr>
        <w:t>решением</w:t>
      </w:r>
    </w:p>
    <w:p w:rsidR="00784E0B" w:rsidRDefault="00784E0B" w:rsidP="00784E0B">
      <w:pPr>
        <w:ind w:left="6096"/>
        <w:rPr>
          <w:szCs w:val="28"/>
        </w:rPr>
      </w:pPr>
      <w:r>
        <w:rPr>
          <w:szCs w:val="28"/>
        </w:rPr>
        <w:t>Думы Пермского муниципального округа</w:t>
      </w:r>
    </w:p>
    <w:p w:rsidR="00784E0B" w:rsidRDefault="00784E0B" w:rsidP="00784E0B">
      <w:pPr>
        <w:ind w:left="6096"/>
        <w:rPr>
          <w:szCs w:val="28"/>
        </w:rPr>
      </w:pPr>
      <w:r>
        <w:rPr>
          <w:szCs w:val="28"/>
        </w:rPr>
        <w:t>от 29.11.2022 № 50</w:t>
      </w:r>
    </w:p>
    <w:p w:rsidR="00784E0B" w:rsidRDefault="00784E0B" w:rsidP="00784E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84E0B" w:rsidRDefault="00784E0B" w:rsidP="00784E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84E0B" w:rsidRDefault="00784E0B" w:rsidP="00784E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784E0B" w:rsidRDefault="00784E0B" w:rsidP="00784E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управлении жилищных отношений администрации</w:t>
      </w:r>
    </w:p>
    <w:p w:rsidR="00784E0B" w:rsidRDefault="00784E0B" w:rsidP="00784E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</w:p>
    <w:p w:rsidR="00784E0B" w:rsidRDefault="00784E0B" w:rsidP="00784E0B">
      <w:pPr>
        <w:spacing w:after="1"/>
        <w:rPr>
          <w:szCs w:val="28"/>
        </w:rPr>
      </w:pPr>
    </w:p>
    <w:p w:rsidR="00784E0B" w:rsidRDefault="00784E0B" w:rsidP="00784E0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84E0B" w:rsidRDefault="00784E0B" w:rsidP="00784E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4E0B" w:rsidRDefault="00784E0B" w:rsidP="00784E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1.1. Управление жилищных отношений администрации Пермского муниципального округа Пермского края (далее - Управление) является функциональным органом администрации Пермского муниципального округа Пермского края, обладающим правами юридического лица.</w:t>
      </w:r>
    </w:p>
    <w:p w:rsidR="00784E0B" w:rsidRDefault="00784E0B" w:rsidP="00784E0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eastAsia="Calibri" w:hAnsi="Times New Roman" w:cs="Times New Roman"/>
          <w:sz w:val="28"/>
          <w:szCs w:val="28"/>
        </w:rPr>
        <w:t>Учредителем Управления является муниципальное образование «Пермский муниципальный округ Пермского края», полномочия и функции от имени учредителя осуществляет администрация Пермского муниципального округа Пермского края (далее – администрация).</w:t>
      </w:r>
    </w:p>
    <w:p w:rsidR="00784E0B" w:rsidRDefault="00784E0B" w:rsidP="00784E0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Управление осуществляет деятельность в сфере жилищных отношений на территории Пермского муниципального округа Пермского края (далее – муниципальный округ).</w:t>
      </w:r>
    </w:p>
    <w:p w:rsidR="00784E0B" w:rsidRDefault="00784E0B" w:rsidP="00784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Управление в своей </w:t>
      </w:r>
      <w:r w:rsidRPr="0068250E">
        <w:rPr>
          <w:rFonts w:ascii="Times New Roman" w:hAnsi="Times New Roman" w:cs="Times New Roman"/>
          <w:sz w:val="28"/>
          <w:szCs w:val="28"/>
        </w:rPr>
        <w:t xml:space="preserve">деятельности руководствуется </w:t>
      </w:r>
      <w:hyperlink r:id="rId11" w:history="1">
        <w:r w:rsidRPr="0068250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Pr="0068250E">
        <w:rPr>
          <w:rFonts w:ascii="Times New Roman" w:hAnsi="Times New Roman" w:cs="Times New Roman"/>
          <w:sz w:val="28"/>
          <w:szCs w:val="28"/>
        </w:rPr>
        <w:t xml:space="preserve"> Российской Федерации, действующим законодательством Российской Федерации и Пермского края, </w:t>
      </w:r>
      <w:hyperlink r:id="rId12" w:history="1">
        <w:r w:rsidRPr="0068250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68250E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 Пермского края, решениями Думы Пермского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округа, правовыми актами администрации и настоящим Положением.</w:t>
      </w:r>
    </w:p>
    <w:p w:rsidR="00784E0B" w:rsidRDefault="00784E0B" w:rsidP="00784E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1.5. Управление в своей деятельности подотчетно главе муниципального округа – главе администрации Пермского муниципального округа (далее – глава муниципального округа), заместителю главы </w:t>
      </w:r>
      <w:r w:rsidRPr="00AE2DC0">
        <w:rPr>
          <w:szCs w:val="28"/>
        </w:rPr>
        <w:t>администрации.</w:t>
      </w:r>
    </w:p>
    <w:p w:rsidR="00784E0B" w:rsidRDefault="00784E0B" w:rsidP="00784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Управление является юридическим лицом, имеет печать с изображением герба Пермского муниципального округа, штамп, бланки со своим наименованием. Управление имеет самостоятельный баланс, счета в банках Российской Федерации, лицевые счета в органах казначейства.</w:t>
      </w:r>
    </w:p>
    <w:p w:rsidR="00784E0B" w:rsidRDefault="00784E0B" w:rsidP="00784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Управление является муниципальным казенным учреждением,  имеет обособленное имущество в оперативном управлении.  </w:t>
      </w:r>
    </w:p>
    <w:p w:rsidR="00784E0B" w:rsidRDefault="00784E0B" w:rsidP="00784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Управление осуществляет свою деятельность во взаимодействии с территориальными органами государственной власти Российской Федерации, исполнительными органами государственной власти Пермского края, органами местного самоуправления, органами администрации, общественными объединениями, организациями и гражданами.</w:t>
      </w:r>
    </w:p>
    <w:p w:rsidR="00784E0B" w:rsidRDefault="00784E0B" w:rsidP="00784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Финансирование Управления осуществляется на основании бюджетной сметы:</w:t>
      </w:r>
    </w:p>
    <w:p w:rsidR="00784E0B" w:rsidRDefault="00784E0B" w:rsidP="00784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Пермского муниципального округа;</w:t>
      </w:r>
    </w:p>
    <w:p w:rsidR="00784E0B" w:rsidRDefault="00784E0B" w:rsidP="00784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счет субвенций из бюджета Пермского края и федерального бюджета.</w:t>
      </w:r>
    </w:p>
    <w:p w:rsidR="00784E0B" w:rsidRDefault="00784E0B" w:rsidP="00784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Штатная численность и структура устанавливаются в штатном расписании Управления, утверждаемом распоряжением администрации по представлению начальника Управления. </w:t>
      </w:r>
    </w:p>
    <w:p w:rsidR="00784E0B" w:rsidRDefault="00784E0B" w:rsidP="00784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Учредительным документом Управления является настоящее Положение.</w:t>
      </w:r>
    </w:p>
    <w:p w:rsidR="00784E0B" w:rsidRDefault="00784E0B" w:rsidP="00784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Работники Управления, замещающие должности муниципальной службы, являются муниципальными служащими, на которых распространяется действие законодательства о муниципальной службе.</w:t>
      </w:r>
    </w:p>
    <w:p w:rsidR="00784E0B" w:rsidRDefault="00784E0B" w:rsidP="00784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Полное наименование: Управление жилищных отношений администрации Пермского муниципального округа Пермского края.</w:t>
      </w:r>
    </w:p>
    <w:p w:rsidR="00784E0B" w:rsidRDefault="00784E0B" w:rsidP="00784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наименование: Управление жилищных отношений администрации Пермского муниципального округа либо УЖО Пермского муниципального округа.</w:t>
      </w:r>
    </w:p>
    <w:p w:rsidR="00784E0B" w:rsidRDefault="00784E0B" w:rsidP="00784E0B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1.14. Местонахождение, почтовый/электронный адрес Управления: Российская Федерация, Пермский край, Пермский муниципальный округ, д. Кондратово, ул. Садовое кольцо, д. 14, </w:t>
      </w:r>
      <w:r w:rsidRPr="00AE2DC0">
        <w:rPr>
          <w:szCs w:val="28"/>
        </w:rPr>
        <w:t>614506,</w:t>
      </w:r>
      <w:r>
        <w:rPr>
          <w:szCs w:val="28"/>
        </w:rPr>
        <w:t xml:space="preserve"> </w:t>
      </w:r>
      <w:r w:rsidRPr="00ED5AC6">
        <w:rPr>
          <w:szCs w:val="28"/>
        </w:rPr>
        <w:t>us</w:t>
      </w:r>
      <w:r w:rsidRPr="00ED5AC6">
        <w:rPr>
          <w:szCs w:val="28"/>
          <w:lang w:val="en-US"/>
        </w:rPr>
        <w:t>ho</w:t>
      </w:r>
      <w:r w:rsidRPr="00ED5AC6">
        <w:rPr>
          <w:szCs w:val="28"/>
        </w:rPr>
        <w:t xml:space="preserve">@ </w:t>
      </w:r>
      <w:r w:rsidRPr="00ED5AC6">
        <w:rPr>
          <w:szCs w:val="28"/>
          <w:lang w:val="en-US"/>
        </w:rPr>
        <w:t>permsky</w:t>
      </w:r>
      <w:r w:rsidRPr="00ED5AC6">
        <w:rPr>
          <w:szCs w:val="28"/>
        </w:rPr>
        <w:t>.perm</w:t>
      </w:r>
      <w:r w:rsidRPr="00ED5AC6">
        <w:rPr>
          <w:szCs w:val="28"/>
          <w:lang w:val="en-US"/>
        </w:rPr>
        <w:t>krai</w:t>
      </w:r>
      <w:r w:rsidRPr="00ED5AC6">
        <w:rPr>
          <w:szCs w:val="28"/>
        </w:rPr>
        <w:t>.ru.</w:t>
      </w:r>
    </w:p>
    <w:p w:rsidR="00784E0B" w:rsidRDefault="00784E0B" w:rsidP="00784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E0B" w:rsidRDefault="00784E0B" w:rsidP="00784E0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цели и задачи Управления</w:t>
      </w:r>
    </w:p>
    <w:p w:rsidR="00784E0B" w:rsidRDefault="00784E0B" w:rsidP="00784E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4E0B" w:rsidRDefault="00784E0B" w:rsidP="00784E0B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2.1. Основной целью деятельности Управления является реализация жилищной политики на территории муниципального округа в рамках задач и функций, возложенных на Управление правовыми актами Пермского края, муниципального округа и настоящим Положением.</w:t>
      </w:r>
    </w:p>
    <w:p w:rsidR="00784E0B" w:rsidRDefault="00784E0B" w:rsidP="00784E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Основными задачами Управления являются:</w:t>
      </w:r>
    </w:p>
    <w:p w:rsidR="00784E0B" w:rsidRDefault="00784E0B" w:rsidP="00784E0B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2.2.1. реализация отдельных государственных полномочий 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 Законом Пермского края от 10.05.2017 № 88-ПК «О наделении органов местного самоуправления отдельными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родителей»;</w:t>
      </w:r>
    </w:p>
    <w:p w:rsidR="00784E0B" w:rsidRDefault="00784E0B" w:rsidP="00784E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обеспечение граждан, проживающих в Пермском муниципальном округе и нуждающихся в жилых помещениях, жилыми помещениями в соответствии с жилищным законодательством;</w:t>
      </w:r>
    </w:p>
    <w:p w:rsidR="00784E0B" w:rsidRDefault="00784E0B" w:rsidP="00784E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организация переселения граждан из непригодного для проживания и аварийного жилищного фонда;</w:t>
      </w:r>
    </w:p>
    <w:p w:rsidR="00784E0B" w:rsidRDefault="00784E0B" w:rsidP="00784E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формирование, управление и распоряжение муниципальным жилищным фондом.</w:t>
      </w:r>
    </w:p>
    <w:p w:rsidR="00784E0B" w:rsidRDefault="00784E0B" w:rsidP="00784E0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Функции Управления</w:t>
      </w:r>
    </w:p>
    <w:p w:rsidR="00784E0B" w:rsidRDefault="00784E0B" w:rsidP="00784E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4E0B" w:rsidRDefault="00784E0B" w:rsidP="00784E0B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3.1. Реализуя задачи, указанные в подпункте 2.2.1 пункта 2.2 раздела 2 настоящего Положения, Управление осуществляет следующие функции:</w:t>
      </w:r>
    </w:p>
    <w:p w:rsidR="00784E0B" w:rsidRDefault="00784E0B" w:rsidP="00784E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3.1.1. формирует муниципальный специализированный жилищный фонд для детей-сирот;</w:t>
      </w:r>
    </w:p>
    <w:p w:rsidR="00784E0B" w:rsidRDefault="00784E0B" w:rsidP="00784E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3.1.2. формирует список детей-сирот, которые подлежат обеспечению жилыми помещениями муниципального специализированного жилищного фонда по договорам найма специализированных жилых помещений;</w:t>
      </w:r>
    </w:p>
    <w:p w:rsidR="00784E0B" w:rsidRDefault="00784E0B" w:rsidP="00784E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3.1.3. заключает договора найма специализированного жилого помещения, в том числе заключает договора найма специализированного жилого помещения на новый пятилетний срок на основании выявленных в установленном порядке обстоятельств, свидетельствующих о необходимости оказания детям-сиротам содействия в преодолении трудной жизненной ситуации;</w:t>
      </w:r>
    </w:p>
    <w:p w:rsidR="00784E0B" w:rsidRDefault="00784E0B" w:rsidP="00784E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3.1.4. оформляет документы для исключения жилых помещений для детей-сирот из муниципального специализированного жилищного фонда и заключает с детьми-сиротами договоры социального найма в отношении данных жилых помещений в установленном порядке;</w:t>
      </w:r>
    </w:p>
    <w:p w:rsidR="00784E0B" w:rsidRDefault="00784E0B" w:rsidP="00784E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3.1.5. обеспечивает содержание жилых помещений специализированного жилищного фонда.</w:t>
      </w:r>
    </w:p>
    <w:p w:rsidR="00784E0B" w:rsidRDefault="00784E0B" w:rsidP="00784E0B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3.2. Реализуя задачи, указанные в подпункте 2.2.2 пункта 2.2 раздела 2 настоящего Положения, Управление осуществляет следующие функции:</w:t>
      </w:r>
    </w:p>
    <w:p w:rsidR="00784E0B" w:rsidRDefault="00784E0B" w:rsidP="00784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устанавливает размер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784E0B" w:rsidRDefault="00784E0B" w:rsidP="00784E0B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3.2.2. осуществляет постановку на учет, снятие с учета граждан в качестве нуждающихся в жилых помещениях, предоставляемых по договору социального найма;</w:t>
      </w:r>
    </w:p>
    <w:p w:rsidR="00784E0B" w:rsidRDefault="00784E0B" w:rsidP="00784E0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3.2.3. осуществляет постановку на учет, снятие с учета граждан, выезжающих или выехавших из районов Крайнего Севера и приравненных к ним местностей и имеющих право на получение жилищных субсидий на приобретение (строительство) жилья, граждан, признанных в установленном порядке вынужденными переселенцами, граждан, подвергшихся радиационному воздействию вследствие катастрофы на Чернобыльской АЭС, аварии на производственном объединении «Маяк» и приравненных к ним лиц, военнослужащих, уволенных в запас или в отставку, </w:t>
      </w:r>
      <w:r w:rsidRPr="0068250E">
        <w:rPr>
          <w:szCs w:val="28"/>
        </w:rPr>
        <w:t xml:space="preserve">вставших на жилищный учет до 01.01.2005, граждан отдельных категорий, установленных </w:t>
      </w:r>
      <w:hyperlink r:id="rId13" w:history="1">
        <w:r w:rsidRPr="0068250E">
          <w:rPr>
            <w:rStyle w:val="ab"/>
            <w:color w:val="auto"/>
            <w:szCs w:val="28"/>
            <w:u w:val="none"/>
          </w:rPr>
          <w:t>Указом</w:t>
        </w:r>
      </w:hyperlink>
      <w:r w:rsidRPr="0068250E">
        <w:rPr>
          <w:szCs w:val="28"/>
        </w:rPr>
        <w:t xml:space="preserve"> Президента Российской Федерации от 7 мая 2008 года № 714 «Об обеспечении жильем ветеранов Великой Отечественной войны 1941 - 1945 годов»; граждан отдельных категории, установленных Федеральным </w:t>
      </w:r>
      <w:hyperlink r:id="rId14" w:history="1">
        <w:r w:rsidRPr="0068250E">
          <w:rPr>
            <w:rStyle w:val="ab"/>
            <w:color w:val="auto"/>
            <w:szCs w:val="28"/>
            <w:u w:val="none"/>
          </w:rPr>
          <w:t>законом</w:t>
        </w:r>
      </w:hyperlink>
      <w:r w:rsidRPr="0068250E">
        <w:rPr>
          <w:szCs w:val="28"/>
        </w:rPr>
        <w:t xml:space="preserve"> от 12 января 1995 года № 5-ФЗ «О ветеранах»; граждан отдельных категории, установленных Федеральным </w:t>
      </w:r>
      <w:hyperlink r:id="rId15" w:history="1">
        <w:r w:rsidRPr="0068250E">
          <w:rPr>
            <w:rStyle w:val="ab"/>
            <w:color w:val="auto"/>
            <w:szCs w:val="28"/>
            <w:u w:val="none"/>
          </w:rPr>
          <w:t>законом</w:t>
        </w:r>
      </w:hyperlink>
      <w:r w:rsidRPr="0068250E">
        <w:rPr>
          <w:szCs w:val="28"/>
        </w:rPr>
        <w:t xml:space="preserve"> от 24 ноября 1995 года № 181-ФЗ «О социальной защите </w:t>
      </w:r>
      <w:r>
        <w:rPr>
          <w:szCs w:val="28"/>
        </w:rPr>
        <w:t>инвалидов в Российской Федерации» иных категорий граждан в соответствии с федеральным и региональным законодательством;</w:t>
      </w:r>
    </w:p>
    <w:p w:rsidR="00784E0B" w:rsidRDefault="00784E0B" w:rsidP="00784E0B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3.2.4. осуществляет признание граждан и молодых семей, нуждающимися в улучшении жилищных условий и включает в состав участников  (исключает из числа участников) государственных и муниципальных жилищных программ;</w:t>
      </w:r>
    </w:p>
    <w:p w:rsidR="00784E0B" w:rsidRDefault="00784E0B" w:rsidP="00784E0B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3.2.5. ведет в установленном порядке учет граждан в качестве нуждающихся в жилых помещениях, предоставляемых по договору социального найма;</w:t>
      </w:r>
    </w:p>
    <w:p w:rsidR="00784E0B" w:rsidRDefault="00784E0B" w:rsidP="00784E0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lastRenderedPageBreak/>
        <w:t>3.2.6. ведет учет граждан, нуждающихся в предоставлении жилых помещений по договорам найма жилых помещений жилищного фонда;</w:t>
      </w:r>
    </w:p>
    <w:p w:rsidR="00784E0B" w:rsidRDefault="00784E0B" w:rsidP="00784E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3.2.7. формирует и ведет учетные дела граждан-участников </w:t>
      </w:r>
      <w:r>
        <w:rPr>
          <w:color w:val="000000"/>
          <w:szCs w:val="28"/>
        </w:rPr>
        <w:t>государственных и муниципальных жилищных программ;</w:t>
      </w:r>
    </w:p>
    <w:p w:rsidR="00784E0B" w:rsidRDefault="00784E0B" w:rsidP="00784E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3.2.8. формирует списки граждан-участников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784E0B" w:rsidRDefault="00784E0B" w:rsidP="00784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3.2.9. обеспечивает разработку и организацию работы по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 и муниципальных жилищных 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E0B" w:rsidRDefault="00784E0B" w:rsidP="00784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3.2.10. организует и обеспечивает работу комиссии по жилищным вопросам при администрации;</w:t>
      </w:r>
    </w:p>
    <w:p w:rsidR="00784E0B" w:rsidRDefault="00784E0B" w:rsidP="00784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3.2.11. принимает решение о предоставлении жилых помещений муниципального жилищного фонда на условиях договора социального найма, жилых помещений жилищного фонда по договорам найма жилых помещений, а также организует заключение данных договоров;</w:t>
      </w:r>
    </w:p>
    <w:p w:rsidR="00784E0B" w:rsidRDefault="00784E0B" w:rsidP="00784E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3.2.12. формирует отчетность и представляет сведения о реализации жилищных программ в порядке, установленном законодательством.</w:t>
      </w:r>
    </w:p>
    <w:p w:rsidR="00784E0B" w:rsidRDefault="00784E0B" w:rsidP="00784E0B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3.3. Реализуя задачи, указанные в подпункте 2.2.3 пункта 2.2 раздела 2 настоящего Положения, Управление осуществляет следующие функции:</w:t>
      </w:r>
    </w:p>
    <w:p w:rsidR="00784E0B" w:rsidRDefault="00784E0B" w:rsidP="00784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ведет реестр жилых помещений, признанных непригодными для проживания, в том числе для инвалидов, и аварийных многоквартирных домов;</w:t>
      </w:r>
    </w:p>
    <w:p w:rsidR="00784E0B" w:rsidRDefault="00784E0B" w:rsidP="00784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формирует предложения о включении многоквартирных домов в перечень домов, подлежащих сносу за счет бюджетных средств;</w:t>
      </w:r>
    </w:p>
    <w:p w:rsidR="00784E0B" w:rsidRDefault="00784E0B" w:rsidP="00784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организует снос многоквартирных домов, вывоза (транспортирования), сбора, обработки, размещения отходов, образовавшихся в результате сноса многоквартирных домов, очистки и планировки земельных участков, на которых располагались снесенные многоквартирные дома;</w:t>
      </w:r>
    </w:p>
    <w:p w:rsidR="00784E0B" w:rsidRDefault="00784E0B" w:rsidP="00784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предъявляет к собственникам помещений в домах, признанных аварийными и подлежащими сносу или реконструкции, требование о сносе или реконструкции, изъятии для муниципальных нужд земельных участков, на которых расположены многоквартирные дома, признанные аварийными и подлежащими сносу или реконструкции, изъятии жилых и нежилых помещений, расположенных в указанных домах, в соответствии с законодательством;</w:t>
      </w:r>
    </w:p>
    <w:p w:rsidR="00784E0B" w:rsidRDefault="00784E0B" w:rsidP="00784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организует деятельности муниципальной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реконструкции;</w:t>
      </w:r>
    </w:p>
    <w:p w:rsidR="00784E0B" w:rsidRDefault="00784E0B" w:rsidP="00784E0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3.3.6. осуществляет признание в установленном порядке жилых помещений муниципального и частного жилищного фонда непригодными для проживания, многоквартирных домов аварийными и подлежащими сносу или реконструкции.</w:t>
      </w:r>
    </w:p>
    <w:p w:rsidR="00784E0B" w:rsidRDefault="00784E0B" w:rsidP="00784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3.4. Реализуя задачи, указанные в подпункте 2.2.4 пункта 2.2 раздела 2 настоящего Положения, Управление осуществляет следующие функции:</w:t>
      </w:r>
    </w:p>
    <w:p w:rsidR="00784E0B" w:rsidRDefault="00784E0B" w:rsidP="00784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3.4.1. осуществляет полномочия собственника муниципального имущества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отношении объектов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округа в порядке, предусмотренном действующим законодательством;</w:t>
      </w:r>
    </w:p>
    <w:p w:rsidR="00784E0B" w:rsidRDefault="00784E0B" w:rsidP="00784E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3.4.2. управляет и распоряжается муниципальным жилищным фондом Пермского муниципального округа, находящимся в казне;</w:t>
      </w:r>
    </w:p>
    <w:p w:rsidR="00784E0B" w:rsidRDefault="00784E0B" w:rsidP="00784E0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3.4.3. ведет реестр муниципального имущества в отношении объектов жилищного фонда</w:t>
      </w:r>
    </w:p>
    <w:p w:rsidR="00784E0B" w:rsidRDefault="00784E0B" w:rsidP="00784E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3.4.4. ведет перечень объектов специализированного жилищного фонда;</w:t>
      </w:r>
    </w:p>
    <w:p w:rsidR="00784E0B" w:rsidRDefault="00784E0B" w:rsidP="00784E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3.4.5. осуществляет контроль за использованием по назначению и сохранностью муниципального жилищного фонда муниципального округа, находящегося в составе казны;</w:t>
      </w:r>
    </w:p>
    <w:p w:rsidR="00784E0B" w:rsidRDefault="00784E0B" w:rsidP="00784E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3.4.6. осуществляет мониторинг, анализ и оценку эффективности использования муниципального имущества муниципального округа в отношении объектов жилищного фонда, вносит предложения по повышению эффективности его управления;</w:t>
      </w:r>
    </w:p>
    <w:p w:rsidR="00784E0B" w:rsidRDefault="00784E0B" w:rsidP="00784E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3.4.7. осуществляет обязанности собственника муниципального жилищного фонда Пермского муниципального округа по оплате расходов на содержание, текущий ремонт общедомового имущества многоквартирных домов пропорционально площади нежилых помещений, находящихся в составе имущества казны;</w:t>
      </w:r>
    </w:p>
    <w:p w:rsidR="00784E0B" w:rsidRDefault="00784E0B" w:rsidP="00784E0B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3.4.8. осуществляет возмездное приобретение в муниципальную собственность жилых помещений;</w:t>
      </w:r>
    </w:p>
    <w:p w:rsidR="00784E0B" w:rsidRDefault="00784E0B" w:rsidP="00784E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3.4.9. представляет интересы собственника на общих собраниях собственников помещений в многоквартирных домах;</w:t>
      </w:r>
    </w:p>
    <w:p w:rsidR="00784E0B" w:rsidRDefault="00784E0B" w:rsidP="00784E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3.4.10. осуществляет начисление платы за наем жилых помещений, находящихся в собственности Пермского муниципального округа, ведет учет поступлений средств от платы за наем;</w:t>
      </w:r>
    </w:p>
    <w:p w:rsidR="00784E0B" w:rsidRDefault="00784E0B" w:rsidP="00784E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3.4.11. обеспечивает оплату взносов за капитальный ремонт общего имущества в многоквартирных домах в части муниципальных жилых помещений;</w:t>
      </w:r>
    </w:p>
    <w:p w:rsidR="00784E0B" w:rsidRDefault="00784E0B" w:rsidP="00784E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3.4.12. организует работу по приватизации муниципального жилищного фонда;</w:t>
      </w:r>
    </w:p>
    <w:p w:rsidR="00784E0B" w:rsidRDefault="00784E0B" w:rsidP="00784E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3.4.13. организует работу по проведению экспертиз, оценке, технической паспортизации, инвентаризации объектов муниципального жилищного фонда;</w:t>
      </w:r>
    </w:p>
    <w:p w:rsidR="00784E0B" w:rsidRDefault="00784E0B" w:rsidP="00784E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3.4.14. от лица собственника проводит регистрацию объектов муниципальной собственности в регистрирующем органе;</w:t>
      </w:r>
    </w:p>
    <w:p w:rsidR="00784E0B" w:rsidRPr="0068250E" w:rsidRDefault="00784E0B" w:rsidP="00784E0B">
      <w:pPr>
        <w:pStyle w:val="af0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68250E">
        <w:rPr>
          <w:rFonts w:ascii="Times New Roman" w:hAnsi="Times New Roman"/>
          <w:sz w:val="28"/>
          <w:szCs w:val="28"/>
        </w:rPr>
        <w:t>3.4.15. принимает решения об отнесении жилых помещений муниципального жилищного фонда к фонду социального использования, специализированному жилищному фонду или к жилищному фонду коммерческого использования, а также об исключении жилых помещений из указанных фондов в порядке, установленном законодательством;</w:t>
      </w:r>
    </w:p>
    <w:p w:rsidR="00784E0B" w:rsidRDefault="00784E0B" w:rsidP="00784E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8250E">
        <w:rPr>
          <w:szCs w:val="28"/>
        </w:rPr>
        <w:t>3.4.16.  заключает договор о передаче жилого помещения, занимаемого</w:t>
      </w:r>
      <w:r>
        <w:rPr>
          <w:szCs w:val="28"/>
        </w:rPr>
        <w:t xml:space="preserve"> по договору найма, в собственность граждан.</w:t>
      </w:r>
    </w:p>
    <w:p w:rsidR="00784E0B" w:rsidRDefault="00784E0B" w:rsidP="00784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3.4.17. осуществляет текущий и капитальный ремонт жилых помещений, находящихся в муниципальной собственности.</w:t>
      </w:r>
    </w:p>
    <w:p w:rsidR="00784E0B" w:rsidRDefault="00784E0B" w:rsidP="00784E0B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3.4.18. </w:t>
      </w:r>
      <w:r>
        <w:rPr>
          <w:color w:val="000000"/>
          <w:szCs w:val="28"/>
        </w:rPr>
        <w:t xml:space="preserve">ведет  учет поступления и распределения жилых помещений, поступающих в муниципальную собственность по предусмотренным </w:t>
      </w:r>
      <w:r>
        <w:rPr>
          <w:color w:val="000000"/>
          <w:szCs w:val="28"/>
        </w:rPr>
        <w:lastRenderedPageBreak/>
        <w:t>действующим законодательством основаниям, а также жилых помещений, освобождающихся за выбытием граждан</w:t>
      </w:r>
      <w:r>
        <w:rPr>
          <w:szCs w:val="28"/>
        </w:rPr>
        <w:t>;</w:t>
      </w:r>
    </w:p>
    <w:p w:rsidR="00784E0B" w:rsidRDefault="00784E0B" w:rsidP="00784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3.4.19. осуществляет оформление права собственности муниципального образования администрации Пермского муниципального округа на выморочное имущество в виде жилых помещений и долей в праве общей долевой собственности на жилые помещения, переходящее в муниципальную собственность в порядке наследования по закону;</w:t>
      </w:r>
    </w:p>
    <w:p w:rsidR="00784E0B" w:rsidRDefault="00784E0B" w:rsidP="00784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3.4.20. принимает решение и проводит на территории муниципального округа мероприятия по выявлению правообладателей ранее учтенных жилых помещений, направляет сведения о правообладателях данных объектов недвижимости для внесения в Единый государственный реестр недвижимости;</w:t>
      </w:r>
    </w:p>
    <w:p w:rsidR="00784E0B" w:rsidRDefault="00784E0B" w:rsidP="00784E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3.4.21. разрабатывает проекты правовых актов по вопросам управления и распоряжения муниципальным имуществом, организует и контролирует их исполнение.</w:t>
      </w:r>
    </w:p>
    <w:p w:rsidR="00784E0B" w:rsidRDefault="00784E0B" w:rsidP="00784E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3.5. Осуществляет контроль, сбор информации по подготовке объектов жилищного фонда, находящихся на территории Пермского муниципального округа к новому отопительному сезону.</w:t>
      </w:r>
    </w:p>
    <w:p w:rsidR="00784E0B" w:rsidRDefault="00784E0B" w:rsidP="00784E0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3.6. Осуществляет утверждение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домах.</w:t>
      </w:r>
    </w:p>
    <w:p w:rsidR="00784E0B" w:rsidRDefault="00784E0B" w:rsidP="00784E0B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3.7. Участвует в жилищной политике Пермского муниципального округа.</w:t>
      </w:r>
    </w:p>
    <w:p w:rsidR="00784E0B" w:rsidRDefault="00784E0B" w:rsidP="00784E0B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3.8. Участвует в разработке и реализации стратегии социально-экономического развития муниципального округа, муниципальных программ и инвестиционных проектов.</w:t>
      </w:r>
    </w:p>
    <w:p w:rsidR="00784E0B" w:rsidRDefault="00784E0B" w:rsidP="00784E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3.9. Создает межведомственные (координационные, совещательные) органы (комиссий, советов, рабочих групп) для решения вопросов в сфере жилищной политики.</w:t>
      </w:r>
    </w:p>
    <w:p w:rsidR="00784E0B" w:rsidRPr="0068250E" w:rsidRDefault="00A26249" w:rsidP="00784E0B">
      <w:pPr>
        <w:widowControl w:val="0"/>
        <w:autoSpaceDE w:val="0"/>
        <w:autoSpaceDN w:val="0"/>
        <w:ind w:firstLine="709"/>
        <w:jc w:val="both"/>
        <w:rPr>
          <w:szCs w:val="28"/>
        </w:rPr>
      </w:pPr>
      <w:hyperlink r:id="rId16" w:history="1">
        <w:r w:rsidR="00784E0B" w:rsidRPr="0068250E">
          <w:rPr>
            <w:rStyle w:val="ab"/>
            <w:color w:val="auto"/>
            <w:szCs w:val="28"/>
            <w:u w:val="none"/>
          </w:rPr>
          <w:t>3.10</w:t>
        </w:r>
      </w:hyperlink>
      <w:r w:rsidR="00784E0B" w:rsidRPr="0068250E">
        <w:rPr>
          <w:szCs w:val="28"/>
        </w:rPr>
        <w:t>. Ведет прием граждан, рассматривает заявления, предложения и жалобы по вопросам, относящимся к компетенции Управления,  принимает по ним решения;</w:t>
      </w:r>
    </w:p>
    <w:p w:rsidR="00784E0B" w:rsidRPr="0068250E" w:rsidRDefault="00A26249" w:rsidP="00784E0B">
      <w:pPr>
        <w:widowControl w:val="0"/>
        <w:autoSpaceDE w:val="0"/>
        <w:autoSpaceDN w:val="0"/>
        <w:ind w:firstLine="709"/>
        <w:jc w:val="both"/>
        <w:rPr>
          <w:szCs w:val="28"/>
        </w:rPr>
      </w:pPr>
      <w:hyperlink r:id="rId17" w:history="1">
        <w:r w:rsidR="00784E0B" w:rsidRPr="0068250E">
          <w:rPr>
            <w:rStyle w:val="ab"/>
            <w:color w:val="auto"/>
            <w:szCs w:val="28"/>
            <w:u w:val="none"/>
          </w:rPr>
          <w:t>3.11</w:t>
        </w:r>
      </w:hyperlink>
      <w:r w:rsidR="00784E0B" w:rsidRPr="0068250E">
        <w:rPr>
          <w:szCs w:val="28"/>
        </w:rPr>
        <w:t>. Проводит совещания, семинары и оказывает методическую помощь для работников и муниципальных служащих администрации, учреждений по вопросам, отнесенным к ведению Управления.</w:t>
      </w:r>
    </w:p>
    <w:p w:rsidR="00784E0B" w:rsidRDefault="00A26249" w:rsidP="00784E0B">
      <w:pPr>
        <w:widowControl w:val="0"/>
        <w:autoSpaceDE w:val="0"/>
        <w:autoSpaceDN w:val="0"/>
        <w:ind w:firstLine="709"/>
        <w:jc w:val="both"/>
        <w:rPr>
          <w:szCs w:val="28"/>
        </w:rPr>
      </w:pPr>
      <w:hyperlink r:id="rId18" w:history="1">
        <w:r w:rsidR="00784E0B" w:rsidRPr="0068250E">
          <w:rPr>
            <w:rStyle w:val="ab"/>
            <w:color w:val="auto"/>
            <w:szCs w:val="28"/>
            <w:u w:val="none"/>
          </w:rPr>
          <w:t>3.12</w:t>
        </w:r>
      </w:hyperlink>
      <w:r w:rsidR="00784E0B" w:rsidRPr="0068250E">
        <w:rPr>
          <w:szCs w:val="28"/>
        </w:rPr>
        <w:t>. </w:t>
      </w:r>
      <w:r w:rsidR="00784E0B">
        <w:rPr>
          <w:szCs w:val="28"/>
        </w:rPr>
        <w:t>Обеспечивает сохранность, использование, своевременный отбор и подготовку документов Управления к передаче на хранение архивных фондов.</w:t>
      </w:r>
    </w:p>
    <w:p w:rsidR="00784E0B" w:rsidRDefault="00784E0B" w:rsidP="00784E0B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3.13. Осуществляет разработку муниципальной программы по улучшению жилищных условий граждан Пермского муниципального округа, несет ответственность за ее исполнение. </w:t>
      </w:r>
    </w:p>
    <w:p w:rsidR="00784E0B" w:rsidRDefault="00784E0B" w:rsidP="00784E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3.14. Осуществляет функции муниципального заказчика при закупках товаров, работ, услуг.</w:t>
      </w:r>
    </w:p>
    <w:p w:rsidR="00784E0B" w:rsidRDefault="00784E0B" w:rsidP="00784E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308C">
        <w:rPr>
          <w:color w:val="000000"/>
          <w:szCs w:val="28"/>
          <w:shd w:val="clear" w:color="auto" w:fill="F7F7F7"/>
        </w:rPr>
        <w:t xml:space="preserve">3.15. Осуществляет бюджетные полномочия главного администратора (администратора) доходов бюджета округа, главного распорядителя бюджетных средств округа и (или) получателя бюджетных средств муниципального округа, главного администратора (администратора), установленные Бюджетным </w:t>
      </w:r>
      <w:r w:rsidRPr="002B308C">
        <w:rPr>
          <w:color w:val="000000"/>
          <w:szCs w:val="28"/>
          <w:shd w:val="clear" w:color="auto" w:fill="F7F7F7"/>
        </w:rPr>
        <w:lastRenderedPageBreak/>
        <w:t>кодексом Российской Федерации и правовыми актами, регулирующими бюджетные правоотношения.</w:t>
      </w:r>
    </w:p>
    <w:p w:rsidR="00784E0B" w:rsidRDefault="00784E0B" w:rsidP="00784E0B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3.16. В рамках задач, определенных настоящим Положением, Управление осуществляет иные функции, отнесенные законодательством и/или Уставом муниципального округа к ведению администрации и закрепленные за Управлением  правовыми актами муниципального округа, также осуществляет функции по поручениям главы муниципального округа.</w:t>
      </w:r>
    </w:p>
    <w:p w:rsidR="00784E0B" w:rsidRDefault="00784E0B" w:rsidP="00784E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4E0B" w:rsidRDefault="00784E0B" w:rsidP="00784E0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и обязанности Управления, работников Управления</w:t>
      </w:r>
    </w:p>
    <w:p w:rsidR="00784E0B" w:rsidRDefault="00784E0B" w:rsidP="00784E0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84E0B" w:rsidRDefault="00784E0B" w:rsidP="00784E0B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52"/>
      <w:bookmarkEnd w:id="1"/>
      <w:r>
        <w:rPr>
          <w:rFonts w:ascii="Times New Roman" w:hAnsi="Times New Roman" w:cs="Times New Roman"/>
          <w:sz w:val="28"/>
          <w:szCs w:val="28"/>
        </w:rPr>
        <w:t>4.1. Управление в пределах своей компетенции имеет право:</w:t>
      </w:r>
    </w:p>
    <w:p w:rsidR="00784E0B" w:rsidRDefault="00784E0B" w:rsidP="00784E0B">
      <w:pPr>
        <w:pStyle w:val="ConsPlusNormal"/>
        <w:widowControl w:val="0"/>
        <w:numPr>
          <w:ilvl w:val="0"/>
          <w:numId w:val="14"/>
        </w:numPr>
        <w:tabs>
          <w:tab w:val="left" w:pos="567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 и получать в установленном порядке от органов государственной власти, органов местного самоуправления, функциональных и территориальных органов и функциональных подразделений администрации, физических и юридических лиц любой организационно-правовой формы, индивидуальных предпринимателей, осуществляющих свою деятельность на территории муниципального округа, информацию, документы и материалы, необходимые для осуществления возложенных на Управление функций и полномочий;</w:t>
      </w:r>
    </w:p>
    <w:p w:rsidR="00784E0B" w:rsidRDefault="00784E0B" w:rsidP="00784E0B">
      <w:pPr>
        <w:pStyle w:val="ConsPlusNormal"/>
        <w:widowControl w:val="0"/>
        <w:numPr>
          <w:ilvl w:val="0"/>
          <w:numId w:val="14"/>
        </w:numPr>
        <w:tabs>
          <w:tab w:val="left" w:pos="567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выступать в качестве истца и ответчика в суде, представлять свои интересы в судах общей юрисдикции, третейских и арбитражных судах, у мировых судей, в органах государственной власти, органах местного самоуправления, государственных и иных организациях и учреждениях, направлять материалы в правоохранительные органы;</w:t>
      </w:r>
    </w:p>
    <w:p w:rsidR="00784E0B" w:rsidRDefault="00784E0B" w:rsidP="00784E0B">
      <w:pPr>
        <w:pStyle w:val="ConsPlusNormal"/>
        <w:widowControl w:val="0"/>
        <w:numPr>
          <w:ilvl w:val="0"/>
          <w:numId w:val="14"/>
        </w:numPr>
        <w:tabs>
          <w:tab w:val="left" w:pos="567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разработку методических материалов и рекомендаций по вопросам, отнесенным к его полномочиям;</w:t>
      </w:r>
    </w:p>
    <w:p w:rsidR="00784E0B" w:rsidRDefault="00784E0B" w:rsidP="00784E0B">
      <w:pPr>
        <w:pStyle w:val="ConsPlusNormal"/>
        <w:widowControl w:val="0"/>
        <w:numPr>
          <w:ilvl w:val="0"/>
          <w:numId w:val="14"/>
        </w:numPr>
        <w:tabs>
          <w:tab w:val="left" w:pos="567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участие в разработке проектов правовых актов муниципального округа по вопросам, отнесенным к его компетенции;</w:t>
      </w:r>
    </w:p>
    <w:p w:rsidR="00784E0B" w:rsidRDefault="00784E0B" w:rsidP="00784E0B">
      <w:pPr>
        <w:pStyle w:val="ConsPlusNormal"/>
        <w:widowControl w:val="0"/>
        <w:numPr>
          <w:ilvl w:val="0"/>
          <w:numId w:val="14"/>
        </w:numPr>
        <w:tabs>
          <w:tab w:val="left" w:pos="567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главе муниципального округа по вопросам, отнесенным к его компетенции;</w:t>
      </w:r>
    </w:p>
    <w:p w:rsidR="00784E0B" w:rsidRDefault="00784E0B" w:rsidP="00784E0B">
      <w:pPr>
        <w:pStyle w:val="ConsPlusNormal"/>
        <w:widowControl w:val="0"/>
        <w:numPr>
          <w:ilvl w:val="0"/>
          <w:numId w:val="14"/>
        </w:numPr>
        <w:tabs>
          <w:tab w:val="left" w:pos="567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иные действия, предусмотренные действующим законодательством Российской Федерации.</w:t>
      </w:r>
    </w:p>
    <w:p w:rsidR="00784E0B" w:rsidRDefault="00784E0B" w:rsidP="00784E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При выполнении своих функций Управление обязано:</w:t>
      </w:r>
    </w:p>
    <w:p w:rsidR="00784E0B" w:rsidRDefault="00784E0B" w:rsidP="00784E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соблюдать требования действующего законодательства Российской Федерации;</w:t>
      </w:r>
    </w:p>
    <w:p w:rsidR="00784E0B" w:rsidRDefault="00784E0B" w:rsidP="00784E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обеспечить решение задач и выполнение функций, установленных настоящим Положением;</w:t>
      </w:r>
    </w:p>
    <w:p w:rsidR="00784E0B" w:rsidRDefault="00784E0B" w:rsidP="00784E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действовать в интересах населения муниципального округа;</w:t>
      </w:r>
    </w:p>
    <w:p w:rsidR="00784E0B" w:rsidRDefault="00784E0B" w:rsidP="00784E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 вести прием граждан по вопросам, отнесенным к его компетенции, при этом соблюдать установленные сроки при принятии решений, рассмотрении обращений граждан и организаций;</w:t>
      </w:r>
    </w:p>
    <w:p w:rsidR="00784E0B" w:rsidRDefault="00784E0B" w:rsidP="00784E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 осуществлять свою деятельность на основе текущих и перспективных планов администрации;</w:t>
      </w:r>
    </w:p>
    <w:p w:rsidR="00784E0B" w:rsidRDefault="00784E0B" w:rsidP="00784E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4.2.6. повышать профессиональный уровень работников Управления;</w:t>
      </w:r>
    </w:p>
    <w:p w:rsidR="00784E0B" w:rsidRDefault="00784E0B" w:rsidP="00784E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4.2.7. составлять бухгалтерскую, налоговую и статистическую отчетность, представлять в органы государственной власти, органы местного самоуправления необходимую информацию в установленном порядке;</w:t>
      </w:r>
    </w:p>
    <w:p w:rsidR="00784E0B" w:rsidRDefault="00784E0B" w:rsidP="00784E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4.2.8. осуществлять иные действия, предусмотренные действующим законодательством Российской Федерации.</w:t>
      </w:r>
    </w:p>
    <w:p w:rsidR="00784E0B" w:rsidRDefault="00784E0B" w:rsidP="00784E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Начальник Управления и работники Управления обязаны:</w:t>
      </w:r>
    </w:p>
    <w:p w:rsidR="00784E0B" w:rsidRDefault="00784E0B" w:rsidP="00784E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 исполнять основные обязанности муниципального служащего, соблюдать ограничения и не нарушать запреты, предусмотренные Федеральным законом от 02 марта 2007 года № 25-ФЗ «О муниципальной службе в Российской Федерации» (далее – Закон о муниципальной службе в РФ);</w:t>
      </w:r>
    </w:p>
    <w:p w:rsidR="00784E0B" w:rsidRDefault="00784E0B" w:rsidP="00784E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соблюдать ограничения и запреты, исполнять обязанности, предусмотренные Федеральным законом от 25 декабря 2008 года № 273-ФЗ «О противодействии коррупции», в том числе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конфликта,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</w:p>
    <w:p w:rsidR="00784E0B" w:rsidRDefault="00784E0B" w:rsidP="00784E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 соблюдать положения Кодекса этики и служебного поведения муниципальных служащих администрации.</w:t>
      </w:r>
    </w:p>
    <w:p w:rsidR="00784E0B" w:rsidRDefault="00784E0B" w:rsidP="00784E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4E0B" w:rsidRDefault="00784E0B" w:rsidP="00784E0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Руководство управления</w:t>
      </w:r>
    </w:p>
    <w:p w:rsidR="00784E0B" w:rsidRDefault="00784E0B" w:rsidP="00784E0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84E0B" w:rsidRDefault="00784E0B" w:rsidP="00784E0B">
      <w:pPr>
        <w:pStyle w:val="af1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 Управление возглавляет начальник, назначаемый на должность и освобождаемый от должности распоряжением администрации.</w:t>
      </w:r>
    </w:p>
    <w:p w:rsidR="00784E0B" w:rsidRDefault="00784E0B" w:rsidP="00784E0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Начальник Управления имеет заместителя,  назначаемого на должность и освобождаемого от должности по согласованию с заместителем главы администрации.</w:t>
      </w:r>
    </w:p>
    <w:p w:rsidR="00784E0B" w:rsidRDefault="00784E0B" w:rsidP="00784E0B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szCs w:val="28"/>
        </w:rPr>
      </w:pPr>
      <w:r>
        <w:rPr>
          <w:szCs w:val="28"/>
        </w:rPr>
        <w:t>Условия и гарантии деятельности начальника Управления как муниципального служащего устанавливаются договором в соответствии с  законодательством о муниципальной службе и труде и настоящим Положением.</w:t>
      </w:r>
    </w:p>
    <w:p w:rsidR="00784E0B" w:rsidRDefault="00784E0B" w:rsidP="00784E0B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szCs w:val="28"/>
        </w:rPr>
      </w:pPr>
      <w:bookmarkStart w:id="2" w:name="Par253"/>
      <w:bookmarkEnd w:id="2"/>
      <w:r>
        <w:rPr>
          <w:szCs w:val="28"/>
        </w:rPr>
        <w:t>5.2. Начальник Управления осуществляет руководство на принципе единоначалия и несет персональную ответственность за выполнение возложенных на Управление задач и осуществление им своих функций.</w:t>
      </w:r>
    </w:p>
    <w:p w:rsidR="00784E0B" w:rsidRDefault="00784E0B" w:rsidP="00784E0B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szCs w:val="28"/>
        </w:rPr>
      </w:pPr>
      <w:bookmarkStart w:id="3" w:name="Par255"/>
      <w:bookmarkEnd w:id="3"/>
      <w:r>
        <w:rPr>
          <w:szCs w:val="28"/>
        </w:rPr>
        <w:t>5.3. Начальник Управления в пределах полномочий Управления:</w:t>
      </w:r>
    </w:p>
    <w:p w:rsidR="00784E0B" w:rsidRDefault="00784E0B" w:rsidP="00784E0B">
      <w:pPr>
        <w:widowControl w:val="0"/>
        <w:numPr>
          <w:ilvl w:val="0"/>
          <w:numId w:val="15"/>
        </w:numPr>
        <w:autoSpaceDE w:val="0"/>
        <w:autoSpaceDN w:val="0"/>
        <w:ind w:left="0" w:firstLine="567"/>
        <w:jc w:val="both"/>
        <w:rPr>
          <w:szCs w:val="28"/>
        </w:rPr>
      </w:pPr>
      <w:r>
        <w:rPr>
          <w:szCs w:val="28"/>
        </w:rPr>
        <w:t>без доверенности представляет интересы Управления по всем вопросам его деятельности;</w:t>
      </w:r>
    </w:p>
    <w:p w:rsidR="00784E0B" w:rsidRDefault="00784E0B" w:rsidP="00784E0B">
      <w:pPr>
        <w:widowControl w:val="0"/>
        <w:numPr>
          <w:ilvl w:val="0"/>
          <w:numId w:val="15"/>
        </w:numPr>
        <w:autoSpaceDE w:val="0"/>
        <w:autoSpaceDN w:val="0"/>
        <w:ind w:left="0" w:firstLine="567"/>
        <w:jc w:val="both"/>
        <w:rPr>
          <w:szCs w:val="28"/>
        </w:rPr>
      </w:pPr>
      <w:r>
        <w:rPr>
          <w:szCs w:val="28"/>
        </w:rPr>
        <w:t>издает в пределах своих полномочий распоряжения и приказы;</w:t>
      </w:r>
    </w:p>
    <w:p w:rsidR="00784E0B" w:rsidRDefault="00784E0B" w:rsidP="00784E0B">
      <w:pPr>
        <w:pStyle w:val="ConsPlusNormal"/>
        <w:widowControl w:val="0"/>
        <w:numPr>
          <w:ilvl w:val="0"/>
          <w:numId w:val="1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главе муниципального округа  кандидатов на должности муниципальной службы для их приема или увольнения;</w:t>
      </w:r>
    </w:p>
    <w:p w:rsidR="00784E0B" w:rsidRDefault="00784E0B" w:rsidP="00784E0B">
      <w:pPr>
        <w:pStyle w:val="ConsPlusNormal"/>
        <w:widowControl w:val="0"/>
        <w:numPr>
          <w:ilvl w:val="0"/>
          <w:numId w:val="1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распределяет обязанности между работниками Управления;</w:t>
      </w:r>
    </w:p>
    <w:p w:rsidR="00784E0B" w:rsidRDefault="00784E0B" w:rsidP="00784E0B">
      <w:pPr>
        <w:pStyle w:val="ConsPlusNormal"/>
        <w:widowControl w:val="0"/>
        <w:numPr>
          <w:ilvl w:val="0"/>
          <w:numId w:val="1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предложения по изменению штатного расписания Управления;</w:t>
      </w:r>
    </w:p>
    <w:p w:rsidR="00784E0B" w:rsidRDefault="00784E0B" w:rsidP="00784E0B">
      <w:pPr>
        <w:pStyle w:val="ConsPlusNormal"/>
        <w:widowControl w:val="0"/>
        <w:numPr>
          <w:ilvl w:val="0"/>
          <w:numId w:val="1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утверждает положения о структурных подразделениях Управления;</w:t>
      </w:r>
    </w:p>
    <w:p w:rsidR="00784E0B" w:rsidRDefault="00784E0B" w:rsidP="00784E0B">
      <w:pPr>
        <w:pStyle w:val="ConsPlusNormal"/>
        <w:widowControl w:val="0"/>
        <w:numPr>
          <w:ilvl w:val="0"/>
          <w:numId w:val="1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повышение квалификации работников Управления;</w:t>
      </w:r>
    </w:p>
    <w:p w:rsidR="00784E0B" w:rsidRDefault="00784E0B" w:rsidP="00784E0B">
      <w:pPr>
        <w:pStyle w:val="ConsPlusNormal"/>
        <w:widowControl w:val="0"/>
        <w:numPr>
          <w:ilvl w:val="0"/>
          <w:numId w:val="1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распоряжается в установленном порядке имуществом и средствами Управления;</w:t>
      </w:r>
    </w:p>
    <w:p w:rsidR="00784E0B" w:rsidRDefault="00784E0B" w:rsidP="00784E0B">
      <w:pPr>
        <w:pStyle w:val="ConsPlusNormal"/>
        <w:widowControl w:val="0"/>
        <w:numPr>
          <w:ilvl w:val="0"/>
          <w:numId w:val="1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подписывает финансовые документы Управления;</w:t>
      </w:r>
    </w:p>
    <w:p w:rsidR="00784E0B" w:rsidRDefault="00784E0B" w:rsidP="00784E0B">
      <w:pPr>
        <w:pStyle w:val="ConsPlusNormal"/>
        <w:widowControl w:val="0"/>
        <w:numPr>
          <w:ilvl w:val="0"/>
          <w:numId w:val="1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заключает муниципальные контракты, соглашения и договоры;</w:t>
      </w:r>
    </w:p>
    <w:p w:rsidR="00784E0B" w:rsidRDefault="00784E0B" w:rsidP="00784E0B">
      <w:pPr>
        <w:pStyle w:val="ConsPlusNormal"/>
        <w:widowControl w:val="0"/>
        <w:numPr>
          <w:ilvl w:val="0"/>
          <w:numId w:val="1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 доверенности в пределах своих полномочий;</w:t>
      </w:r>
    </w:p>
    <w:p w:rsidR="00784E0B" w:rsidRDefault="00784E0B" w:rsidP="00784E0B">
      <w:pPr>
        <w:pStyle w:val="ConsPlusNormal"/>
        <w:widowControl w:val="0"/>
        <w:numPr>
          <w:ilvl w:val="0"/>
          <w:numId w:val="1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подписывает исковые заявления, заключения по вопросам защиты прав несовершеннолетних;</w:t>
      </w:r>
    </w:p>
    <w:p w:rsidR="00784E0B" w:rsidRDefault="00784E0B" w:rsidP="00784E0B">
      <w:pPr>
        <w:pStyle w:val="ConsPlusNormal"/>
        <w:widowControl w:val="0"/>
        <w:numPr>
          <w:ilvl w:val="0"/>
          <w:numId w:val="1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заседаниях и совещаниях по вопросам, отнесенным к полномочиям Управления;</w:t>
      </w:r>
    </w:p>
    <w:p w:rsidR="00784E0B" w:rsidRDefault="00784E0B" w:rsidP="00784E0B">
      <w:pPr>
        <w:pStyle w:val="ConsPlusNormal"/>
        <w:widowControl w:val="0"/>
        <w:numPr>
          <w:ilvl w:val="0"/>
          <w:numId w:val="1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применяет к работникам Управления, не являющимися муниципальными служащими, меры поощрения и дисциплинарного взыскания; </w:t>
      </w:r>
    </w:p>
    <w:p w:rsidR="00784E0B" w:rsidRDefault="00784E0B" w:rsidP="00784E0B">
      <w:pPr>
        <w:pStyle w:val="ConsPlusNormal"/>
        <w:widowControl w:val="0"/>
        <w:numPr>
          <w:ilvl w:val="0"/>
          <w:numId w:val="1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размер премий и устанавливает персональные надбавки к должностным окладам работникам Управления в соответствии с действующим законодательством Российской Федерации, Пермского края и нормативными правовыми актами муниципального округа;</w:t>
      </w:r>
    </w:p>
    <w:p w:rsidR="00784E0B" w:rsidRDefault="00784E0B" w:rsidP="00784E0B">
      <w:pPr>
        <w:pStyle w:val="ConsPlusNormal"/>
        <w:widowControl w:val="0"/>
        <w:numPr>
          <w:ilvl w:val="0"/>
          <w:numId w:val="15"/>
        </w:numPr>
        <w:tabs>
          <w:tab w:val="left" w:pos="567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 материальную помощь работникам Управления в соответствии с действующим законодательством Российской Федерации, Пермского края и нормативными правовыми актами муниципального округа;</w:t>
      </w:r>
    </w:p>
    <w:p w:rsidR="00784E0B" w:rsidRDefault="00784E0B" w:rsidP="00784E0B">
      <w:pPr>
        <w:pStyle w:val="ConsPlusNormal"/>
        <w:widowControl w:val="0"/>
        <w:numPr>
          <w:ilvl w:val="0"/>
          <w:numId w:val="1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оперативной деятельности создает постоянные и временные советы и комиссии;</w:t>
      </w:r>
    </w:p>
    <w:p w:rsidR="00784E0B" w:rsidRDefault="00784E0B" w:rsidP="00784E0B">
      <w:pPr>
        <w:pStyle w:val="ConsPlusNormal"/>
        <w:widowControl w:val="0"/>
        <w:numPr>
          <w:ilvl w:val="0"/>
          <w:numId w:val="1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прием граждан по вопросам, отнесенным к компетенции Управления;</w:t>
      </w:r>
    </w:p>
    <w:p w:rsidR="00784E0B" w:rsidRDefault="00784E0B" w:rsidP="00784E0B">
      <w:pPr>
        <w:widowControl w:val="0"/>
        <w:numPr>
          <w:ilvl w:val="0"/>
          <w:numId w:val="15"/>
        </w:numPr>
        <w:autoSpaceDE w:val="0"/>
        <w:autoSpaceDN w:val="0"/>
        <w:ind w:left="0" w:firstLine="567"/>
        <w:jc w:val="both"/>
        <w:rPr>
          <w:bCs/>
          <w:szCs w:val="28"/>
        </w:rPr>
      </w:pPr>
      <w:r>
        <w:rPr>
          <w:szCs w:val="28"/>
        </w:rPr>
        <w:t>осуществляет иные полномочия в соответствии с действующим законодательством</w:t>
      </w:r>
      <w:r>
        <w:rPr>
          <w:bCs/>
          <w:szCs w:val="28"/>
        </w:rPr>
        <w:t xml:space="preserve"> в пределах функций, отнесенных к Управлению.</w:t>
      </w:r>
    </w:p>
    <w:p w:rsidR="00784E0B" w:rsidRDefault="00784E0B" w:rsidP="00784E0B">
      <w:pPr>
        <w:widowControl w:val="0"/>
        <w:autoSpaceDE w:val="0"/>
        <w:autoSpaceDN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5.4.  В случае временного отсутствия начальника Управления его обязанности исполняет заместитель начальника Управления.</w:t>
      </w:r>
    </w:p>
    <w:p w:rsidR="00784E0B" w:rsidRDefault="00784E0B" w:rsidP="00784E0B">
      <w:pPr>
        <w:widowControl w:val="0"/>
        <w:autoSpaceDE w:val="0"/>
        <w:autoSpaceDN w:val="0"/>
        <w:ind w:firstLine="709"/>
        <w:jc w:val="both"/>
        <w:rPr>
          <w:rFonts w:asciiTheme="minorHAnsi" w:hAnsiTheme="minorHAnsi" w:cstheme="minorBidi"/>
          <w:bCs/>
          <w:szCs w:val="28"/>
        </w:rPr>
      </w:pPr>
    </w:p>
    <w:p w:rsidR="00784E0B" w:rsidRDefault="00784E0B" w:rsidP="00784E0B">
      <w:pPr>
        <w:pStyle w:val="ConsPlusNormal"/>
        <w:tabs>
          <w:tab w:val="left" w:pos="0"/>
          <w:tab w:val="left" w:pos="284"/>
        </w:tabs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784E0B" w:rsidRDefault="00784E0B" w:rsidP="00784E0B">
      <w:pPr>
        <w:pStyle w:val="ConsPlusNormal"/>
        <w:tabs>
          <w:tab w:val="left" w:pos="0"/>
          <w:tab w:val="left" w:pos="284"/>
        </w:tabs>
        <w:ind w:left="92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84E0B" w:rsidRDefault="00784E0B" w:rsidP="00784E0B">
      <w:pPr>
        <w:pStyle w:val="ConsPlusNormal"/>
        <w:tabs>
          <w:tab w:val="left" w:pos="0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Начальник Управления несет персональную ответственность в соответствии с действующим законодательством за неисполнение или ненадлежащее исполнение возложенных на Управление полномочий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Законом о муниципальной службе в РФ.</w:t>
      </w:r>
    </w:p>
    <w:p w:rsidR="00784E0B" w:rsidRDefault="00784E0B" w:rsidP="00784E0B">
      <w:pPr>
        <w:pStyle w:val="ConsPlusNormal"/>
        <w:tabs>
          <w:tab w:val="left" w:pos="0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Работники Управления несут ответственность в соответствии с действующим законодательством о труде и муниципальной службе в пределах установленных должностных обязанностей, в том числе за неисполнение основных обязанностей муниципального служащего, нарушение запретов, несоблюдение ограничений, связанных с прохождением муниципальной службы, предусмотренных Закон о муниципальной службе в РФ.</w:t>
      </w:r>
    </w:p>
    <w:p w:rsidR="00784E0B" w:rsidRPr="00232D58" w:rsidRDefault="00784E0B" w:rsidP="00784E0B">
      <w:pPr>
        <w:pStyle w:val="af1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6.3. </w:t>
      </w:r>
      <w:r>
        <w:rPr>
          <w:rFonts w:ascii="Times New Roman" w:hAnsi="Times New Roman"/>
          <w:sz w:val="28"/>
          <w:szCs w:val="28"/>
        </w:rPr>
        <w:t xml:space="preserve">Начальник и работники Управления несут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 Федеральным </w:t>
      </w:r>
      <w:hyperlink r:id="rId19" w:history="1">
        <w:r w:rsidRPr="00232D58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232D58">
        <w:rPr>
          <w:rFonts w:ascii="Times New Roman" w:hAnsi="Times New Roman"/>
          <w:sz w:val="28"/>
          <w:szCs w:val="28"/>
        </w:rPr>
        <w:t xml:space="preserve"> от 25 декабря 2008 г. № 273-ФЗ «О противодействии коррупции», в том числе за неисполнение обязанности по уведомлению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по предотвращению подобного конфликта,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ним каких-либо лиц в целях склонения к совершению коррупционных правонарушений и недопущению любой возможности возникновения конфликта интересов.</w:t>
      </w:r>
    </w:p>
    <w:p w:rsidR="00784E0B" w:rsidRDefault="00784E0B" w:rsidP="00784E0B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232D58">
        <w:rPr>
          <w:szCs w:val="28"/>
        </w:rPr>
        <w:t xml:space="preserve">6.4. Начальник и работники Управления несут ответственность за нарушение положений </w:t>
      </w:r>
      <w:hyperlink r:id="rId20" w:history="1">
        <w:r w:rsidRPr="00232D58">
          <w:rPr>
            <w:rStyle w:val="ab"/>
            <w:color w:val="auto"/>
            <w:szCs w:val="28"/>
            <w:u w:val="none"/>
          </w:rPr>
          <w:t>Кодекса</w:t>
        </w:r>
      </w:hyperlink>
      <w:r w:rsidRPr="00232D58">
        <w:rPr>
          <w:szCs w:val="28"/>
        </w:rPr>
        <w:t xml:space="preserve"> э</w:t>
      </w:r>
      <w:r>
        <w:rPr>
          <w:szCs w:val="28"/>
        </w:rPr>
        <w:t>тики и служебного поведения муниципальных служащих администрации.</w:t>
      </w:r>
    </w:p>
    <w:p w:rsidR="00784E0B" w:rsidRDefault="00784E0B" w:rsidP="00784E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4E0B" w:rsidRDefault="00784E0B" w:rsidP="00784E0B">
      <w:pPr>
        <w:pStyle w:val="af1"/>
        <w:spacing w:after="0" w:line="240" w:lineRule="auto"/>
        <w:ind w:left="92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Взаимоотношения и связи Управления</w:t>
      </w:r>
    </w:p>
    <w:p w:rsidR="00784E0B" w:rsidRDefault="00784E0B" w:rsidP="00784E0B">
      <w:pPr>
        <w:pStyle w:val="af1"/>
        <w:spacing w:after="0" w:line="240" w:lineRule="auto"/>
        <w:ind w:left="927"/>
        <w:jc w:val="center"/>
        <w:rPr>
          <w:rFonts w:ascii="Times New Roman" w:hAnsi="Times New Roman"/>
          <w:bCs/>
          <w:sz w:val="28"/>
          <w:szCs w:val="28"/>
        </w:rPr>
      </w:pPr>
    </w:p>
    <w:p w:rsidR="00784E0B" w:rsidRDefault="00784E0B" w:rsidP="00784E0B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Управление, структурные подразделения Управления в своей работе взаимодействует с органами государственной власти, органами местного самоуправления, функциональными и территориальными органами и функциональными подразделениями администрации, юридическими и физическими лицами в рамках своей компетенции.</w:t>
      </w:r>
    </w:p>
    <w:p w:rsidR="00784E0B" w:rsidRDefault="00784E0B" w:rsidP="00784E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4E0B" w:rsidRDefault="00784E0B" w:rsidP="00784E0B">
      <w:pPr>
        <w:pStyle w:val="af1"/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Контроль и проверка деятельности Управления</w:t>
      </w:r>
    </w:p>
    <w:p w:rsidR="00784E0B" w:rsidRDefault="00784E0B" w:rsidP="00784E0B">
      <w:pPr>
        <w:pStyle w:val="af1"/>
        <w:spacing w:after="0" w:line="240" w:lineRule="auto"/>
        <w:ind w:left="567"/>
        <w:jc w:val="center"/>
        <w:rPr>
          <w:rFonts w:ascii="Times New Roman" w:hAnsi="Times New Roman"/>
          <w:bCs/>
          <w:sz w:val="28"/>
          <w:szCs w:val="28"/>
        </w:rPr>
      </w:pPr>
    </w:p>
    <w:p w:rsidR="00784E0B" w:rsidRDefault="00784E0B" w:rsidP="00784E0B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Контроль и проверку деятельности Управления осуществляют уполномоченные органы в установленном порядке в пределах своих полномочий и функций.</w:t>
      </w:r>
    </w:p>
    <w:p w:rsidR="00784E0B" w:rsidRDefault="00784E0B" w:rsidP="00784E0B">
      <w:pPr>
        <w:pStyle w:val="af1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Имущество и финансы Управления</w:t>
      </w:r>
    </w:p>
    <w:p w:rsidR="00784E0B" w:rsidRDefault="00784E0B" w:rsidP="00784E0B">
      <w:pPr>
        <w:pStyle w:val="af1"/>
        <w:spacing w:after="0" w:line="240" w:lineRule="auto"/>
        <w:ind w:left="567"/>
        <w:jc w:val="center"/>
        <w:rPr>
          <w:rFonts w:ascii="Times New Roman" w:hAnsi="Times New Roman"/>
          <w:bCs/>
          <w:sz w:val="28"/>
          <w:szCs w:val="28"/>
        </w:rPr>
      </w:pPr>
    </w:p>
    <w:p w:rsidR="00784E0B" w:rsidRDefault="00784E0B" w:rsidP="00784E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Управление имеет на балансе муниципальное имущество, закрепленное за ним на праве оперативного управления в соответствии с законодательством Российской Федерации и нормативными правовыми актами  муниципального округа.</w:t>
      </w:r>
    </w:p>
    <w:p w:rsidR="00784E0B" w:rsidRDefault="00784E0B" w:rsidP="00784E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Собственником имущества является муниципальное образование «Пермский муниципальный округ». Собственник имущества вправе изъять излишнее, неиспользуемое либо используемое не по назначению имущество и распорядиться им по своему усмотрению.</w:t>
      </w:r>
    </w:p>
    <w:p w:rsidR="00784E0B" w:rsidRDefault="00784E0B" w:rsidP="00784E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Управление не вправе отчуждать или иными способами распоряжаться закрепленным за ним имуществом и имуществом, приобретенным за счет средств, выданных ему по смете.</w:t>
      </w:r>
    </w:p>
    <w:p w:rsidR="00784E0B" w:rsidRDefault="00784E0B" w:rsidP="00784E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Управление отвечает по своим обязательствам находящимися в его распоряжении денежными средствами. При их недостаточности субсидиарную ответственность несет администрация.</w:t>
      </w:r>
    </w:p>
    <w:p w:rsidR="00784E0B" w:rsidRDefault="00784E0B" w:rsidP="00784E0B">
      <w:pPr>
        <w:widowControl w:val="0"/>
        <w:autoSpaceDE w:val="0"/>
        <w:autoSpaceDN w:val="0"/>
        <w:ind w:firstLine="709"/>
        <w:jc w:val="both"/>
        <w:rPr>
          <w:b/>
          <w:szCs w:val="28"/>
        </w:rPr>
      </w:pPr>
    </w:p>
    <w:p w:rsidR="00784E0B" w:rsidRDefault="00784E0B" w:rsidP="00784E0B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  <w:r>
        <w:rPr>
          <w:b/>
          <w:szCs w:val="28"/>
        </w:rPr>
        <w:lastRenderedPageBreak/>
        <w:t>10. Заключительные положения</w:t>
      </w:r>
    </w:p>
    <w:p w:rsidR="00784E0B" w:rsidRDefault="00784E0B" w:rsidP="00784E0B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Создание, реорганизация и ликвидация Управления осуществляются в порядке, установленном действующим законодательством.</w:t>
      </w:r>
    </w:p>
    <w:p w:rsidR="00784E0B" w:rsidRDefault="00784E0B" w:rsidP="00784E0B">
      <w:pPr>
        <w:ind w:left="5670"/>
        <w:rPr>
          <w:bCs/>
          <w:szCs w:val="28"/>
        </w:rPr>
      </w:pPr>
    </w:p>
    <w:p w:rsidR="00784E0B" w:rsidRDefault="00784E0B" w:rsidP="00AC69A1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</w:p>
    <w:sectPr w:rsidR="00784E0B" w:rsidSect="00FC5E96">
      <w:footerReference w:type="default" r:id="rId21"/>
      <w:headerReference w:type="first" r:id="rId22"/>
      <w:pgSz w:w="11906" w:h="16838"/>
      <w:pgMar w:top="1134" w:right="567" w:bottom="567" w:left="1418" w:header="851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249" w:rsidRDefault="00A26249" w:rsidP="00DA5614">
      <w:r>
        <w:separator/>
      </w:r>
    </w:p>
  </w:endnote>
  <w:endnote w:type="continuationSeparator" w:id="0">
    <w:p w:rsidR="00A26249" w:rsidRDefault="00A26249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35" w:rsidRDefault="00352835" w:rsidP="00866AD3">
    <w:pPr>
      <w:pStyle w:val="ae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71786A">
      <w:rPr>
        <w:noProof/>
        <w:sz w:val="24"/>
        <w:szCs w:val="24"/>
      </w:rPr>
      <w:t>13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249" w:rsidRDefault="00A26249" w:rsidP="00DA5614">
      <w:r>
        <w:separator/>
      </w:r>
    </w:p>
  </w:footnote>
  <w:footnote w:type="continuationSeparator" w:id="0">
    <w:p w:rsidR="00A26249" w:rsidRDefault="00A26249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718" w:rsidRDefault="00827718" w:rsidP="00827718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CC27ED5"/>
    <w:multiLevelType w:val="hybridMultilevel"/>
    <w:tmpl w:val="F1005326"/>
    <w:lvl w:ilvl="0" w:tplc="0AE42010">
      <w:start w:val="1"/>
      <w:numFmt w:val="decimal"/>
      <w:lvlText w:val="5.3.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9117DFF"/>
    <w:multiLevelType w:val="hybridMultilevel"/>
    <w:tmpl w:val="5D087E54"/>
    <w:lvl w:ilvl="0" w:tplc="AB567C0C">
      <w:start w:val="1"/>
      <w:numFmt w:val="decimal"/>
      <w:lvlText w:val="4.1.%1.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14"/>
  </w:num>
  <w:num w:numId="9">
    <w:abstractNumId w:val="8"/>
  </w:num>
  <w:num w:numId="10">
    <w:abstractNumId w:val="13"/>
  </w:num>
  <w:num w:numId="11">
    <w:abstractNumId w:val="3"/>
  </w:num>
  <w:num w:numId="12">
    <w:abstractNumId w:val="11"/>
  </w:num>
  <w:num w:numId="13">
    <w:abstractNumId w:val="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B76"/>
    <w:rsid w:val="00005050"/>
    <w:rsid w:val="000121AB"/>
    <w:rsid w:val="00017BB4"/>
    <w:rsid w:val="00020A41"/>
    <w:rsid w:val="00040109"/>
    <w:rsid w:val="00053764"/>
    <w:rsid w:val="000564EC"/>
    <w:rsid w:val="00062005"/>
    <w:rsid w:val="00084B8D"/>
    <w:rsid w:val="000943DA"/>
    <w:rsid w:val="000944A0"/>
    <w:rsid w:val="000A1581"/>
    <w:rsid w:val="000A6CF1"/>
    <w:rsid w:val="000B1CE0"/>
    <w:rsid w:val="000B29B7"/>
    <w:rsid w:val="000B2C0B"/>
    <w:rsid w:val="000C0EE7"/>
    <w:rsid w:val="000D1894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2ABD"/>
    <w:rsid w:val="001145DF"/>
    <w:rsid w:val="001208FE"/>
    <w:rsid w:val="00121784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B308C"/>
    <w:rsid w:val="002C1A0E"/>
    <w:rsid w:val="002C5595"/>
    <w:rsid w:val="002D35BC"/>
    <w:rsid w:val="003023F0"/>
    <w:rsid w:val="00303D8F"/>
    <w:rsid w:val="003043D0"/>
    <w:rsid w:val="003131FA"/>
    <w:rsid w:val="003266FA"/>
    <w:rsid w:val="00327090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1940"/>
    <w:rsid w:val="00494227"/>
    <w:rsid w:val="004974BF"/>
    <w:rsid w:val="004A42F0"/>
    <w:rsid w:val="004B0B3E"/>
    <w:rsid w:val="004B6B07"/>
    <w:rsid w:val="004C5881"/>
    <w:rsid w:val="004C72D6"/>
    <w:rsid w:val="004C7833"/>
    <w:rsid w:val="004D2AA2"/>
    <w:rsid w:val="004E2F74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022A"/>
    <w:rsid w:val="00546542"/>
    <w:rsid w:val="00552D1B"/>
    <w:rsid w:val="005556DE"/>
    <w:rsid w:val="005557D0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D78AD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3F0E"/>
    <w:rsid w:val="00706813"/>
    <w:rsid w:val="0071051B"/>
    <w:rsid w:val="0071162B"/>
    <w:rsid w:val="00717127"/>
    <w:rsid w:val="0071786A"/>
    <w:rsid w:val="00720362"/>
    <w:rsid w:val="007222CA"/>
    <w:rsid w:val="00722801"/>
    <w:rsid w:val="007228D8"/>
    <w:rsid w:val="00735A14"/>
    <w:rsid w:val="00742394"/>
    <w:rsid w:val="00780D23"/>
    <w:rsid w:val="00784AC5"/>
    <w:rsid w:val="00784E0B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27718"/>
    <w:rsid w:val="00831B07"/>
    <w:rsid w:val="008352DB"/>
    <w:rsid w:val="008401A6"/>
    <w:rsid w:val="00842F8F"/>
    <w:rsid w:val="00854816"/>
    <w:rsid w:val="00861072"/>
    <w:rsid w:val="00866AD3"/>
    <w:rsid w:val="00867D84"/>
    <w:rsid w:val="008752F9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4130"/>
    <w:rsid w:val="00915018"/>
    <w:rsid w:val="00920114"/>
    <w:rsid w:val="00920960"/>
    <w:rsid w:val="00930476"/>
    <w:rsid w:val="00941EDB"/>
    <w:rsid w:val="00945A9F"/>
    <w:rsid w:val="009462A2"/>
    <w:rsid w:val="009609E5"/>
    <w:rsid w:val="00970BF4"/>
    <w:rsid w:val="009747D2"/>
    <w:rsid w:val="00984089"/>
    <w:rsid w:val="00990701"/>
    <w:rsid w:val="00991DBF"/>
    <w:rsid w:val="00995E82"/>
    <w:rsid w:val="00996CA3"/>
    <w:rsid w:val="009A1E2A"/>
    <w:rsid w:val="009A7BC0"/>
    <w:rsid w:val="009D56E0"/>
    <w:rsid w:val="009D5A5D"/>
    <w:rsid w:val="009D5ED0"/>
    <w:rsid w:val="009D78EE"/>
    <w:rsid w:val="009E2317"/>
    <w:rsid w:val="009F20DB"/>
    <w:rsid w:val="009F4BB8"/>
    <w:rsid w:val="009F7AC2"/>
    <w:rsid w:val="00A00A77"/>
    <w:rsid w:val="00A1365E"/>
    <w:rsid w:val="00A16D73"/>
    <w:rsid w:val="00A25CF7"/>
    <w:rsid w:val="00A260B1"/>
    <w:rsid w:val="00A26249"/>
    <w:rsid w:val="00A317F0"/>
    <w:rsid w:val="00A35DE8"/>
    <w:rsid w:val="00A4342D"/>
    <w:rsid w:val="00A44C1A"/>
    <w:rsid w:val="00A52A67"/>
    <w:rsid w:val="00A571F8"/>
    <w:rsid w:val="00A834D3"/>
    <w:rsid w:val="00AB03D3"/>
    <w:rsid w:val="00AB54A7"/>
    <w:rsid w:val="00AB6EB1"/>
    <w:rsid w:val="00AC42FA"/>
    <w:rsid w:val="00AC69A1"/>
    <w:rsid w:val="00AD16D0"/>
    <w:rsid w:val="00AD1D11"/>
    <w:rsid w:val="00AD1D17"/>
    <w:rsid w:val="00AD48C8"/>
    <w:rsid w:val="00AE2AE3"/>
    <w:rsid w:val="00AF369A"/>
    <w:rsid w:val="00AF4B4D"/>
    <w:rsid w:val="00AF4EB4"/>
    <w:rsid w:val="00AF7C2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1225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75B6F"/>
    <w:rsid w:val="00C75CF2"/>
    <w:rsid w:val="00C92A2A"/>
    <w:rsid w:val="00C955F1"/>
    <w:rsid w:val="00CA0B9C"/>
    <w:rsid w:val="00CA0D82"/>
    <w:rsid w:val="00CA1BDE"/>
    <w:rsid w:val="00CA4415"/>
    <w:rsid w:val="00CA4D1A"/>
    <w:rsid w:val="00CB27EF"/>
    <w:rsid w:val="00CB421F"/>
    <w:rsid w:val="00CB7199"/>
    <w:rsid w:val="00CB743C"/>
    <w:rsid w:val="00CB7CFD"/>
    <w:rsid w:val="00CC4C83"/>
    <w:rsid w:val="00CC6BE2"/>
    <w:rsid w:val="00CE34DE"/>
    <w:rsid w:val="00CE58A2"/>
    <w:rsid w:val="00CE7E9F"/>
    <w:rsid w:val="00CF1431"/>
    <w:rsid w:val="00CF22B7"/>
    <w:rsid w:val="00CF402D"/>
    <w:rsid w:val="00D11171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96985"/>
    <w:rsid w:val="00DA2868"/>
    <w:rsid w:val="00DA4370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745C1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D68DE"/>
    <w:rsid w:val="00EE30A6"/>
    <w:rsid w:val="00EE5DFB"/>
    <w:rsid w:val="00F02BBC"/>
    <w:rsid w:val="00F11497"/>
    <w:rsid w:val="00F11679"/>
    <w:rsid w:val="00F12685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55902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C5E96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Normal (Web)"/>
    <w:basedOn w:val="a"/>
    <w:uiPriority w:val="99"/>
    <w:rsid w:val="00784E0B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styleId="af1">
    <w:name w:val="List Paragraph"/>
    <w:basedOn w:val="a"/>
    <w:uiPriority w:val="34"/>
    <w:qFormat/>
    <w:rsid w:val="00784E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semiHidden/>
    <w:rsid w:val="00784E0B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Normal (Web)"/>
    <w:basedOn w:val="a"/>
    <w:uiPriority w:val="99"/>
    <w:rsid w:val="00784E0B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styleId="af1">
    <w:name w:val="List Paragraph"/>
    <w:basedOn w:val="a"/>
    <w:uiPriority w:val="34"/>
    <w:qFormat/>
    <w:rsid w:val="00784E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semiHidden/>
    <w:rsid w:val="00784E0B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A35EDBA9647A001CEB92448E621153217CE0AA4500DE7D9B6983810C3C5DBDAD0E075DB922D9847F039E7EBg0Y5E" TargetMode="External"/><Relationship Id="rId18" Type="http://schemas.openxmlformats.org/officeDocument/2006/relationships/hyperlink" Target="consultantplus://offline/ref=5AB846222771AA203B0A47F4B12AF4A90ACFD16AA537A3568AE93291F1C8EF5BE40A419276BCBB85E0F00CqEVA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253D830ADD4E345CBF1C6E3B8FD18E3A28C71E9B8186AAF40F85FA5CD8D91C57022B4CF57E6B3F4A608804A598F3DAEA2A1F9AE905E6418D20C274CH5dFK" TargetMode="External"/><Relationship Id="rId17" Type="http://schemas.openxmlformats.org/officeDocument/2006/relationships/hyperlink" Target="consultantplus://offline/ref=5AB846222771AA203B0A47F4B12AF4A90ACFD16AA537A3568AE93291F1C8EF5BE40A419276BCBB85E0F00CqEVA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AB846222771AA203B0A47F4B12AF4A90ACFD16AA537A3568AE93291F1C8EF5BE40A419276BCBB85E0F00CqEVAL" TargetMode="External"/><Relationship Id="rId20" Type="http://schemas.openxmlformats.org/officeDocument/2006/relationships/hyperlink" Target="consultantplus://offline/ref=96DDF712DCD84254F8F80FA95EEB81C29CCF65643843906AF41D914C4327A734E96A472D5164CC705A157DAAF8EA4DC4404E0ECBF40144BC4FDE1C30k9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253D830ADD4E345CBF1D8EEAE9145E8A88F28E1B24837FE4DF857F79A8DCD80262BBE9F0AA2B8EBA40882H4d9K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A35EDBA9647A001CEB92448E62115321DC207A05003BAD3BEC13412C4CA84DFC5F12DD69B3A864FE625E5E905g6Y8E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J:\&#1059;&#1055;&#1056;&#1040;&#1042;&#1051;&#1045;&#1053;&#1048;&#1045;%20&#1089;&#1086;&#1094;&#1080;&#1072;&#1083;&#1100;&#1085;&#1086;&#1075;&#1086;%20&#1088;&#1072;&#1079;&#1074;&#1080;&#1090;&#1080;&#1103;\&#1050;&#1072;&#1089;&#1072;&#1077;&#1074;&#1072;%20&#1053;.&#1052;\&#1041;&#1102;&#1076;&#1078;&#1077;&#1090;%202023%20&#1059;&#1046;&#1054;\&#1055;&#1054;&#1083;&#1086;&#1078;&#1077;&#1085;&#1080;&#1077;%20&#1086;%20&#1091;&#1095;&#1088;&#1077;&#1078;&#1076;&#1077;&#1085;&#1080;&#1080;%20&#1059;&#1046;&#1054;\&#1055;&#1086;&#1083;&#1086;&#1078;&#1077;&#1085;&#1080;&#1077;%20&#1059;&#1046;&#1054;%20&#1055;&#1077;&#1088;&#1084;&#1089;&#1082;&#1080;&#1081;%20&#1084;&#1091;&#1085;&#1080;&#1094;&#1080;&#1087;&#1072;&#1083;&#1100;&#1085;&#1099;&#1081;%20&#1086;&#1082;&#1088;&#1091;&#1075;%20&#1086;&#1090;30.09..docx" TargetMode="External"/><Relationship Id="rId19" Type="http://schemas.openxmlformats.org/officeDocument/2006/relationships/hyperlink" Target="consultantplus://offline/ref=96DDF712DCD84254F8F811A44887DCC990C5386C34419939A142CA11142EAD63BC254663146ED3705C0B7EADF13BkC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A35EDBA9647A001CEB92448E62115321AC900A4530EBAD3BEC13412C4CA84DFC5F12DD69B3A864FE625E5E905g6Y8E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E1C95-8E7D-4F02-B9D2-A32998DF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93</TotalTime>
  <Pages>13</Pages>
  <Words>4438</Words>
  <Characters>25297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user</cp:lastModifiedBy>
  <cp:revision>35</cp:revision>
  <cp:lastPrinted>2022-11-30T04:09:00Z</cp:lastPrinted>
  <dcterms:created xsi:type="dcterms:W3CDTF">2022-10-11T11:06:00Z</dcterms:created>
  <dcterms:modified xsi:type="dcterms:W3CDTF">2022-11-30T04:09:00Z</dcterms:modified>
</cp:coreProperties>
</file>